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96" w:rsidRDefault="00D83985" w:rsidP="002B3896">
      <w:pPr>
        <w:jc w:val="center"/>
        <w:rPr>
          <w:rFonts w:ascii="ＭＳ Ｐゴシック" w:eastAsia="ＭＳ Ｐゴシック" w:hAnsi="ＭＳ Ｐゴシック"/>
          <w:color w:val="000000" w:themeColor="text1"/>
          <w:sz w:val="28"/>
        </w:rPr>
      </w:pPr>
      <w:bookmarkStart w:id="0" w:name="_GoBack"/>
      <w:bookmarkEnd w:id="0"/>
      <w:r w:rsidRPr="000D2838">
        <w:rPr>
          <w:rFonts w:ascii="ＭＳ Ｐゴシック" w:eastAsia="ＭＳ Ｐゴシック" w:hAnsi="ＭＳ Ｐゴシック" w:hint="eastAsia"/>
          <w:color w:val="000000" w:themeColor="text1"/>
          <w:sz w:val="28"/>
        </w:rPr>
        <w:t>特任研究員（</w:t>
      </w:r>
      <w:r w:rsidR="002B3896" w:rsidRPr="000D2838">
        <w:rPr>
          <w:rFonts w:ascii="ＭＳ Ｐゴシック" w:eastAsia="ＭＳ Ｐゴシック" w:hAnsi="ＭＳ Ｐゴシック" w:hint="eastAsia"/>
          <w:color w:val="000000" w:themeColor="text1"/>
          <w:sz w:val="28"/>
        </w:rPr>
        <w:t>常勤</w:t>
      </w:r>
      <w:r w:rsidRPr="000D2838">
        <w:rPr>
          <w:rFonts w:ascii="ＭＳ Ｐゴシック" w:eastAsia="ＭＳ Ｐゴシック" w:hAnsi="ＭＳ Ｐゴシック" w:hint="eastAsia"/>
          <w:color w:val="000000" w:themeColor="text1"/>
          <w:sz w:val="28"/>
        </w:rPr>
        <w:t>）</w:t>
      </w:r>
      <w:r w:rsidR="002B3896" w:rsidRPr="000D2838">
        <w:rPr>
          <w:rFonts w:ascii="ＭＳ Ｐゴシック" w:eastAsia="ＭＳ Ｐゴシック" w:hAnsi="ＭＳ Ｐゴシック" w:hint="eastAsia"/>
          <w:color w:val="000000" w:themeColor="text1"/>
          <w:sz w:val="28"/>
        </w:rPr>
        <w:t>の公募</w:t>
      </w:r>
    </w:p>
    <w:p w:rsidR="00282C08" w:rsidRDefault="00282C08" w:rsidP="00282C08">
      <w:pPr>
        <w:spacing w:line="300" w:lineRule="auto"/>
        <w:jc w:val="left"/>
        <w:rPr>
          <w:rFonts w:ascii="ＭＳ Ｐゴシック" w:eastAsia="ＭＳ Ｐゴシック" w:hAnsi="ＭＳ Ｐゴシック"/>
          <w:color w:val="000000" w:themeColor="text1"/>
          <w:szCs w:val="22"/>
        </w:rPr>
      </w:pPr>
    </w:p>
    <w:p w:rsidR="000D2838" w:rsidRPr="000D2838" w:rsidRDefault="000D2838" w:rsidP="009345EE">
      <w:pPr>
        <w:jc w:val="left"/>
        <w:rPr>
          <w:rFonts w:ascii="ＭＳ Ｐゴシック" w:eastAsia="ＭＳ Ｐゴシック" w:hAnsi="ＭＳ Ｐゴシック"/>
          <w:color w:val="000000" w:themeColor="text1"/>
          <w:szCs w:val="22"/>
        </w:rPr>
      </w:pPr>
      <w:r w:rsidRPr="000D2838">
        <w:rPr>
          <w:rFonts w:ascii="ＭＳ Ｐゴシック" w:eastAsia="ＭＳ Ｐゴシック" w:hAnsi="ＭＳ Ｐゴシック" w:hint="eastAsia"/>
          <w:color w:val="000000" w:themeColor="text1"/>
          <w:szCs w:val="22"/>
        </w:rPr>
        <w:t>職</w:t>
      </w:r>
      <w:r>
        <w:rPr>
          <w:rFonts w:ascii="ＭＳ Ｐゴシック" w:eastAsia="ＭＳ Ｐゴシック" w:hAnsi="ＭＳ Ｐゴシック" w:hint="eastAsia"/>
          <w:color w:val="000000" w:themeColor="text1"/>
          <w:szCs w:val="22"/>
        </w:rPr>
        <w:t xml:space="preserve">    </w:t>
      </w:r>
      <w:r w:rsidRPr="000D2838">
        <w:rPr>
          <w:rFonts w:ascii="ＭＳ Ｐゴシック" w:eastAsia="ＭＳ Ｐゴシック" w:hAnsi="ＭＳ Ｐゴシック" w:hint="eastAsia"/>
          <w:color w:val="000000" w:themeColor="text1"/>
          <w:szCs w:val="22"/>
        </w:rPr>
        <w:t>種</w:t>
      </w:r>
      <w:r>
        <w:rPr>
          <w:rFonts w:ascii="ＭＳ Ｐゴシック" w:eastAsia="ＭＳ Ｐゴシック" w:hAnsi="ＭＳ Ｐゴシック" w:hint="eastAsia"/>
          <w:color w:val="000000" w:themeColor="text1"/>
          <w:szCs w:val="22"/>
        </w:rPr>
        <w:t xml:space="preserve">　：　</w:t>
      </w:r>
      <w:r w:rsidRPr="000D2838">
        <w:rPr>
          <w:rFonts w:ascii="ＭＳ Ｐゴシック" w:eastAsia="ＭＳ Ｐゴシック" w:hAnsi="ＭＳ Ｐゴシック" w:hint="eastAsia"/>
          <w:color w:val="000000" w:themeColor="text1"/>
          <w:szCs w:val="22"/>
        </w:rPr>
        <w:t>特任研究員（常勤）</w:t>
      </w:r>
    </w:p>
    <w:p w:rsidR="000D2838" w:rsidRDefault="000D2838" w:rsidP="009345EE">
      <w:pPr>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募集人数</w:t>
      </w:r>
      <w:r>
        <w:rPr>
          <w:rFonts w:ascii="ＭＳ Ｐゴシック" w:eastAsia="ＭＳ Ｐゴシック" w:hAnsi="ＭＳ Ｐゴシック" w:hint="eastAsia"/>
          <w:color w:val="000000" w:themeColor="text1"/>
        </w:rPr>
        <w:t xml:space="preserve">　：　1名</w:t>
      </w:r>
    </w:p>
    <w:p w:rsidR="000D2838" w:rsidRPr="000D2838" w:rsidRDefault="000D2838" w:rsidP="009345EE">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勤務場所　：　</w:t>
      </w:r>
      <w:r w:rsidRPr="000D2838">
        <w:rPr>
          <w:rFonts w:ascii="ＭＳ Ｐゴシック" w:eastAsia="ＭＳ Ｐゴシック" w:hAnsi="ＭＳ Ｐゴシック" w:hint="eastAsia"/>
          <w:color w:val="000000" w:themeColor="text1"/>
        </w:rPr>
        <w:t>〒565-0871吹田市山田丘３－１</w:t>
      </w:r>
    </w:p>
    <w:p w:rsidR="009345EE"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大阪大学</w:t>
      </w:r>
      <w:r>
        <w:rPr>
          <w:rFonts w:ascii="ＭＳ Ｐゴシック" w:eastAsia="ＭＳ Ｐゴシック" w:hAnsi="ＭＳ Ｐゴシック" w:hint="eastAsia"/>
          <w:color w:val="000000" w:themeColor="text1"/>
        </w:rPr>
        <w:t xml:space="preserve">　</w:t>
      </w:r>
      <w:r w:rsidRPr="000D2838">
        <w:rPr>
          <w:rFonts w:ascii="ＭＳ Ｐゴシック" w:eastAsia="ＭＳ Ｐゴシック" w:hAnsi="ＭＳ Ｐゴシック" w:hint="eastAsia"/>
          <w:color w:val="000000" w:themeColor="text1"/>
        </w:rPr>
        <w:t>微生物病研究所</w:t>
      </w:r>
      <w:r>
        <w:rPr>
          <w:rFonts w:ascii="ＭＳ Ｐゴシック" w:eastAsia="ＭＳ Ｐゴシック" w:hAnsi="ＭＳ Ｐゴシック" w:hint="eastAsia"/>
          <w:color w:val="000000" w:themeColor="text1"/>
        </w:rPr>
        <w:t xml:space="preserve">　</w:t>
      </w:r>
      <w:r w:rsidRPr="000D2838">
        <w:rPr>
          <w:rFonts w:ascii="ＭＳ Ｐゴシック" w:eastAsia="ＭＳ Ｐゴシック" w:hAnsi="ＭＳ Ｐゴシック" w:hint="eastAsia"/>
          <w:color w:val="000000" w:themeColor="text1"/>
        </w:rPr>
        <w:t>附属生体応答遺伝子解析センター</w:t>
      </w:r>
    </w:p>
    <w:p w:rsidR="00E955D8" w:rsidRDefault="009345EE" w:rsidP="00E955D8">
      <w:pPr>
        <w:ind w:left="1209" w:hangingChars="600" w:hanging="1209"/>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機関の説明：</w:t>
      </w:r>
      <w:r w:rsidR="00E955D8" w:rsidRPr="00E955D8">
        <w:rPr>
          <w:rFonts w:ascii="ＭＳ Ｐゴシック" w:eastAsia="ＭＳ Ｐゴシック" w:hAnsi="ＭＳ Ｐゴシック" w:hint="eastAsia"/>
          <w:color w:val="000000" w:themeColor="text1"/>
        </w:rPr>
        <w:t>当研究室では、哺乳動物の受精や初期胚発生における染色体動態やクロマチン構造変換に関して、おもにライブセルイメージングや画像解析、統計処理を含めたシステム生物学的アプローチで研究を行っています。また、人工クロマチンの受精卵への導入のような再構成的な方法論も取り入れ始めたところです。これら基礎的な研究を通じて卵子の「質」を理解し、ヒト不妊症の解決に貢献することを目指しています。</w:t>
      </w:r>
    </w:p>
    <w:p w:rsidR="000D2838" w:rsidRDefault="000D2838" w:rsidP="009345EE">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業務内容　：　</w:t>
      </w:r>
      <w:r w:rsidRPr="000D2838">
        <w:rPr>
          <w:rFonts w:ascii="ＭＳ Ｐゴシック" w:eastAsia="ＭＳ Ｐゴシック" w:hAnsi="ＭＳ Ｐゴシック" w:hint="eastAsia"/>
          <w:color w:val="000000" w:themeColor="text1"/>
        </w:rPr>
        <w:t>・ライブセルイメージングを用いた染色体動態、クロマチン構造・エピジェネティクス状況変換</w:t>
      </w:r>
    </w:p>
    <w:p w:rsidR="000D2838" w:rsidRPr="000D2838" w:rsidRDefault="000D2838" w:rsidP="009345EE">
      <w:pPr>
        <w:ind w:firstLineChars="650" w:firstLine="1310"/>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の計測とその方法論の開発</w:t>
      </w:r>
    </w:p>
    <w:p w:rsidR="000D2838" w:rsidRPr="000D2838"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・再構成ポリヌクレオソームを用いた初期胚クロマチン構造変換機構の解析</w:t>
      </w:r>
    </w:p>
    <w:p w:rsidR="000D2838" w:rsidRPr="000D2838"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・遺伝子組換え動物を用いた各種ヒストンバリアントの機能解析</w:t>
      </w:r>
    </w:p>
    <w:p w:rsidR="000D2838" w:rsidRDefault="000D2838" w:rsidP="009345EE">
      <w:pPr>
        <w:ind w:leftChars="600" w:left="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以上のテーマの全て、あるいはいずれかを担当していただきます。併せて、共同研究の依頼があった場合には研究支援の協力をお願いいたします。</w:t>
      </w:r>
    </w:p>
    <w:p w:rsidR="000D2838" w:rsidRPr="000D2838" w:rsidRDefault="000D2838" w:rsidP="009345EE">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応募条件　：　</w:t>
      </w:r>
      <w:r w:rsidRPr="000D2838">
        <w:rPr>
          <w:rFonts w:ascii="ＭＳ Ｐゴシック" w:eastAsia="ＭＳ Ｐゴシック" w:hAnsi="ＭＳ Ｐゴシック" w:hint="eastAsia"/>
          <w:color w:val="000000" w:themeColor="text1"/>
        </w:rPr>
        <w:t>（１）博士の学位取得見込みあるいは取得後5年以内が望ましい。</w:t>
      </w:r>
    </w:p>
    <w:p w:rsidR="000D2838"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（２）各種遺伝子工学実験、哺乳動物胚の取り扱い、マイクロインジェクションの経験があるこ</w:t>
      </w:r>
    </w:p>
    <w:p w:rsidR="000D2838" w:rsidRPr="000D2838" w:rsidRDefault="000D2838" w:rsidP="009345EE">
      <w:pPr>
        <w:ind w:firstLineChars="800" w:firstLine="1612"/>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とが望ましい。初期胚イメージングや、画像解析、統計計算は指導いたします。</w:t>
      </w:r>
    </w:p>
    <w:p w:rsidR="000D2838"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（３）マウスをはじめとした実験動物を取り扱うことに問題のないこと。</w:t>
      </w:r>
    </w:p>
    <w:p w:rsidR="000D2838" w:rsidRDefault="000D2838" w:rsidP="009345EE">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雇用期間　：　</w:t>
      </w:r>
      <w:r w:rsidRPr="000D2838">
        <w:rPr>
          <w:rFonts w:ascii="ＭＳ Ｐゴシック" w:eastAsia="ＭＳ Ｐゴシック" w:hAnsi="ＭＳ Ｐゴシック" w:hint="eastAsia"/>
          <w:color w:val="000000" w:themeColor="text1"/>
        </w:rPr>
        <w:t>平成25年10月1日以降できるだけ早い時期（要相談）～平成26年3月31日</w:t>
      </w:r>
    </w:p>
    <w:p w:rsidR="000D2838"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（雇用期間終了後、更新の可能性あり。ただし更新する場合であっても、最長で平成30年</w:t>
      </w:r>
    </w:p>
    <w:p w:rsidR="000D2838" w:rsidRDefault="000D2838" w:rsidP="009345EE">
      <w:pPr>
        <w:ind w:firstLineChars="700" w:firstLine="1411"/>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3月31日まで）</w:t>
      </w:r>
    </w:p>
    <w:p w:rsidR="000D2838" w:rsidRDefault="000D2838" w:rsidP="009345EE">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勤務形態　：　</w:t>
      </w:r>
      <w:r w:rsidRPr="000D2838">
        <w:rPr>
          <w:rFonts w:ascii="ＭＳ Ｐゴシック" w:eastAsia="ＭＳ Ｐゴシック" w:hAnsi="ＭＳ Ｐゴシック" w:hint="eastAsia"/>
          <w:color w:val="000000" w:themeColor="text1"/>
        </w:rPr>
        <w:t>国立大学法人大阪大学任期付教職員の労働時間、休日及び休暇等に関する規程による。</w:t>
      </w:r>
    </w:p>
    <w:p w:rsidR="000D2838"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 xml:space="preserve"> ※専門業務型裁量労働制適用</w:t>
      </w:r>
    </w:p>
    <w:p w:rsidR="000D2838" w:rsidRPr="000D2838" w:rsidRDefault="000D2838" w:rsidP="009345EE">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給　　　与　：　</w:t>
      </w:r>
      <w:r w:rsidRPr="000D2838">
        <w:rPr>
          <w:rFonts w:ascii="ＭＳ Ｐゴシック" w:eastAsia="ＭＳ Ｐゴシック" w:hAnsi="ＭＳ Ｐゴシック" w:hint="eastAsia"/>
          <w:color w:val="000000" w:themeColor="text1"/>
        </w:rPr>
        <w:t>国立大学法人大阪大学任期付寄附講座等教職員給与規程による。</w:t>
      </w:r>
    </w:p>
    <w:p w:rsidR="000D2838" w:rsidRPr="000D2838"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年俸制 4,828,800 円（年額）</w:t>
      </w:r>
    </w:p>
    <w:p w:rsidR="000D2838"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通勤手当、賞与、退職手当は支給しない。</w:t>
      </w:r>
    </w:p>
    <w:p w:rsidR="000D2838" w:rsidRDefault="000D2838" w:rsidP="009345EE">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社会保険等：</w:t>
      </w:r>
      <w:r w:rsidRPr="000D2838">
        <w:rPr>
          <w:rFonts w:ascii="ＭＳ Ｐゴシック" w:eastAsia="ＭＳ Ｐゴシック" w:hAnsi="ＭＳ Ｐゴシック" w:hint="eastAsia"/>
          <w:color w:val="000000" w:themeColor="text1"/>
        </w:rPr>
        <w:t>文部科学省共済組合、雇用保険、労働者災害補償保険に加入</w:t>
      </w:r>
    </w:p>
    <w:p w:rsidR="000D2838" w:rsidRPr="000D2838" w:rsidRDefault="000D2838" w:rsidP="009345EE">
      <w:pPr>
        <w:ind w:left="1209" w:hangingChars="600" w:hanging="1209"/>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応募方法　：　</w:t>
      </w:r>
      <w:r w:rsidRPr="000D2838">
        <w:rPr>
          <w:rFonts w:ascii="ＭＳ Ｐゴシック" w:eastAsia="ＭＳ Ｐゴシック" w:hAnsi="ＭＳ Ｐゴシック" w:hint="eastAsia"/>
          <w:color w:val="000000" w:themeColor="text1"/>
        </w:rPr>
        <w:t>興味ある方は、まず履歴書（研究歴や業績、取得技術がわかれば形式は任意）、応募理由（</w:t>
      </w:r>
      <w:r w:rsidRPr="000D2838">
        <w:rPr>
          <w:rFonts w:ascii="ＭＳ Ｐゴシック" w:eastAsia="ＭＳ Ｐゴシック" w:hAnsi="ＭＳ Ｐゴシック"/>
          <w:color w:val="000000" w:themeColor="text1"/>
        </w:rPr>
        <w:t>500</w:t>
      </w:r>
      <w:r w:rsidRPr="000D2838">
        <w:rPr>
          <w:rFonts w:ascii="ＭＳ Ｐゴシック" w:eastAsia="ＭＳ Ｐゴシック" w:hAnsi="ＭＳ Ｐゴシック" w:hint="eastAsia"/>
          <w:color w:val="000000" w:themeColor="text1"/>
        </w:rPr>
        <w:t>〜</w:t>
      </w:r>
      <w:r w:rsidRPr="000D2838">
        <w:rPr>
          <w:rFonts w:ascii="ＭＳ Ｐゴシック" w:eastAsia="ＭＳ Ｐゴシック" w:hAnsi="ＭＳ Ｐゴシック"/>
          <w:color w:val="000000" w:themeColor="text1"/>
        </w:rPr>
        <w:t>1000</w:t>
      </w:r>
      <w:r w:rsidRPr="000D2838">
        <w:rPr>
          <w:rFonts w:ascii="ＭＳ Ｐゴシック" w:eastAsia="ＭＳ Ｐゴシック" w:hAnsi="ＭＳ Ｐゴシック" w:hint="eastAsia"/>
          <w:color w:val="000000" w:themeColor="text1"/>
        </w:rPr>
        <w:t>字程度）をメールにてご提出ください。こちらから研究室のルールについて返信いたしますので、納得いただければ面談等次の段階に進みます。</w:t>
      </w:r>
    </w:p>
    <w:p w:rsidR="000D2838" w:rsidRPr="000D2838"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【送付先】</w:t>
      </w:r>
    </w:p>
    <w:p w:rsidR="000D2838" w:rsidRPr="000D2838"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大阪大学</w:t>
      </w:r>
      <w:r>
        <w:rPr>
          <w:rFonts w:ascii="ＭＳ Ｐゴシック" w:eastAsia="ＭＳ Ｐゴシック" w:hAnsi="ＭＳ Ｐゴシック" w:hint="eastAsia"/>
          <w:color w:val="000000" w:themeColor="text1"/>
        </w:rPr>
        <w:t xml:space="preserve">　</w:t>
      </w:r>
      <w:r w:rsidRPr="000D2838">
        <w:rPr>
          <w:rFonts w:ascii="ＭＳ Ｐゴシック" w:eastAsia="ＭＳ Ｐゴシック" w:hAnsi="ＭＳ Ｐゴシック" w:hint="eastAsia"/>
          <w:color w:val="000000" w:themeColor="text1"/>
        </w:rPr>
        <w:t>微生物病研究所</w:t>
      </w:r>
      <w:r>
        <w:rPr>
          <w:rFonts w:ascii="ＭＳ Ｐゴシック" w:eastAsia="ＭＳ Ｐゴシック" w:hAnsi="ＭＳ Ｐゴシック" w:hint="eastAsia"/>
          <w:color w:val="000000" w:themeColor="text1"/>
        </w:rPr>
        <w:t xml:space="preserve">　</w:t>
      </w:r>
      <w:r w:rsidRPr="000D2838">
        <w:rPr>
          <w:rFonts w:ascii="ＭＳ Ｐゴシック" w:eastAsia="ＭＳ Ｐゴシック" w:hAnsi="ＭＳ Ｐゴシック" w:hint="eastAsia"/>
          <w:color w:val="000000" w:themeColor="text1"/>
        </w:rPr>
        <w:t>附属生体応答遺伝子解析センター</w:t>
      </w:r>
    </w:p>
    <w:p w:rsidR="000D2838"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 xml:space="preserve">特任准教授　山縣一夫  E-mail: </w:t>
      </w:r>
      <w:hyperlink r:id="rId9" w:history="1">
        <w:r w:rsidRPr="00584ECC">
          <w:rPr>
            <w:rStyle w:val="a3"/>
            <w:rFonts w:ascii="ＭＳ Ｐゴシック" w:eastAsia="ＭＳ Ｐゴシック" w:hAnsi="ＭＳ Ｐゴシック" w:hint="eastAsia"/>
          </w:rPr>
          <w:t>yamagata@biken.osaka-u.ac.jp</w:t>
        </w:r>
      </w:hyperlink>
    </w:p>
    <w:p w:rsidR="000D2838" w:rsidRPr="000D2838" w:rsidRDefault="000D2838" w:rsidP="009345EE">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応募期限　：　</w:t>
      </w:r>
      <w:r w:rsidRPr="000D2838">
        <w:rPr>
          <w:rFonts w:ascii="ＭＳ Ｐゴシック" w:eastAsia="ＭＳ Ｐゴシック" w:hAnsi="ＭＳ Ｐゴシック" w:hint="eastAsia"/>
          <w:color w:val="000000" w:themeColor="text1"/>
        </w:rPr>
        <w:t>平成２５年１２月３１日</w:t>
      </w:r>
    </w:p>
    <w:p w:rsidR="000D2838"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適任者決定次第締め切り</w:t>
      </w:r>
    </w:p>
    <w:p w:rsidR="000D2838" w:rsidRPr="000D2838" w:rsidRDefault="000D2838" w:rsidP="009345EE">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その他　　：　</w:t>
      </w:r>
      <w:r w:rsidRPr="000D2838">
        <w:rPr>
          <w:rFonts w:ascii="ＭＳ Ｐゴシック" w:eastAsia="ＭＳ Ｐゴシック" w:hAnsi="ＭＳ Ｐゴシック" w:hint="eastAsia"/>
          <w:color w:val="000000" w:themeColor="text1"/>
        </w:rPr>
        <w:t>応募書類は返却できませんので、あらかじめご了承ください。</w:t>
      </w:r>
    </w:p>
    <w:p w:rsidR="000D2838" w:rsidRPr="000D2838" w:rsidRDefault="000D2838" w:rsidP="009345EE">
      <w:pPr>
        <w:ind w:leftChars="600" w:left="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また、上記のほか、労働条件等の詳細については、「大阪大学任期付常勤教職員就業規則」等をご参照ください。（以下URL）</w:t>
      </w:r>
    </w:p>
    <w:p w:rsidR="000D2838" w:rsidRPr="000D2838" w:rsidRDefault="000D2838" w:rsidP="009345EE">
      <w:pPr>
        <w:ind w:firstLineChars="600" w:firstLine="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color w:val="000000" w:themeColor="text1"/>
        </w:rPr>
        <w:t>http://www.osaka-u.ac.jp/ja/guide/information/joho/kitei_shugyou.html</w:t>
      </w:r>
    </w:p>
    <w:p w:rsidR="000D2838" w:rsidRPr="000D2838" w:rsidRDefault="000D2838" w:rsidP="009345EE">
      <w:pPr>
        <w:ind w:leftChars="600" w:left="1209"/>
        <w:jc w:val="left"/>
        <w:rPr>
          <w:rFonts w:ascii="ＭＳ Ｐゴシック" w:eastAsia="ＭＳ Ｐゴシック" w:hAnsi="ＭＳ Ｐゴシック"/>
          <w:color w:val="000000" w:themeColor="text1"/>
        </w:rPr>
      </w:pPr>
      <w:r w:rsidRPr="000D2838">
        <w:rPr>
          <w:rFonts w:ascii="ＭＳ Ｐゴシック" w:eastAsia="ＭＳ Ｐゴシック" w:hAnsi="ＭＳ Ｐゴシック" w:hint="eastAsia"/>
          <w:color w:val="000000" w:themeColor="text1"/>
        </w:rPr>
        <w:t>なお、ここに示した事項については、場合によっては変更となる可能性があります。面接時等に再度ご確認ください。</w:t>
      </w:r>
    </w:p>
    <w:sectPr w:rsidR="000D2838" w:rsidRPr="000D2838" w:rsidSect="009345EE">
      <w:pgSz w:w="11906" w:h="16838" w:code="9"/>
      <w:pgMar w:top="1134" w:right="1418" w:bottom="1276" w:left="1418" w:header="851" w:footer="992" w:gutter="0"/>
      <w:cols w:space="425"/>
      <w:docGrid w:type="linesAndChars" w:linePitch="302" w:charSpace="-377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410" w:rsidRDefault="00643410" w:rsidP="005C2522">
      <w:r>
        <w:separator/>
      </w:r>
    </w:p>
  </w:endnote>
  <w:endnote w:type="continuationSeparator" w:id="0">
    <w:p w:rsidR="00643410" w:rsidRDefault="00643410" w:rsidP="005C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ourier New">
    <w:panose1 w:val="02070309020205020404"/>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410" w:rsidRDefault="00643410" w:rsidP="005C2522">
      <w:r>
        <w:separator/>
      </w:r>
    </w:p>
  </w:footnote>
  <w:footnote w:type="continuationSeparator" w:id="0">
    <w:p w:rsidR="00643410" w:rsidRDefault="00643410" w:rsidP="005C25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070"/>
    <w:multiLevelType w:val="hybridMultilevel"/>
    <w:tmpl w:val="A0BCEDC8"/>
    <w:lvl w:ilvl="0" w:tplc="F9889ECC">
      <w:numFmt w:val="bullet"/>
      <w:lvlText w:val="◆"/>
      <w:lvlJc w:val="left"/>
      <w:pPr>
        <w:tabs>
          <w:tab w:val="num" w:pos="5700"/>
        </w:tabs>
        <w:ind w:left="5700" w:hanging="360"/>
      </w:pPr>
      <w:rPr>
        <w:rFonts w:ascii="Times New Roman" w:eastAsia="ＭＳ ゴシック" w:hAnsi="Times New Roman" w:cs="Times New Roman" w:hint="default"/>
        <w:sz w:val="22"/>
      </w:rPr>
    </w:lvl>
    <w:lvl w:ilvl="1" w:tplc="0409000B" w:tentative="1">
      <w:start w:val="1"/>
      <w:numFmt w:val="bullet"/>
      <w:lvlText w:val=""/>
      <w:lvlJc w:val="left"/>
      <w:pPr>
        <w:tabs>
          <w:tab w:val="num" w:pos="6180"/>
        </w:tabs>
        <w:ind w:left="6180" w:hanging="420"/>
      </w:pPr>
      <w:rPr>
        <w:rFonts w:ascii="Wingdings" w:hAnsi="Wingdings" w:hint="default"/>
      </w:rPr>
    </w:lvl>
    <w:lvl w:ilvl="2" w:tplc="0409000D" w:tentative="1">
      <w:start w:val="1"/>
      <w:numFmt w:val="bullet"/>
      <w:lvlText w:val=""/>
      <w:lvlJc w:val="left"/>
      <w:pPr>
        <w:tabs>
          <w:tab w:val="num" w:pos="6600"/>
        </w:tabs>
        <w:ind w:left="6600" w:hanging="420"/>
      </w:pPr>
      <w:rPr>
        <w:rFonts w:ascii="Wingdings" w:hAnsi="Wingdings" w:hint="default"/>
      </w:rPr>
    </w:lvl>
    <w:lvl w:ilvl="3" w:tplc="04090001" w:tentative="1">
      <w:start w:val="1"/>
      <w:numFmt w:val="bullet"/>
      <w:lvlText w:val=""/>
      <w:lvlJc w:val="left"/>
      <w:pPr>
        <w:tabs>
          <w:tab w:val="num" w:pos="7020"/>
        </w:tabs>
        <w:ind w:left="7020" w:hanging="420"/>
      </w:pPr>
      <w:rPr>
        <w:rFonts w:ascii="Wingdings" w:hAnsi="Wingdings" w:hint="default"/>
      </w:rPr>
    </w:lvl>
    <w:lvl w:ilvl="4" w:tplc="0409000B" w:tentative="1">
      <w:start w:val="1"/>
      <w:numFmt w:val="bullet"/>
      <w:lvlText w:val=""/>
      <w:lvlJc w:val="left"/>
      <w:pPr>
        <w:tabs>
          <w:tab w:val="num" w:pos="7440"/>
        </w:tabs>
        <w:ind w:left="7440" w:hanging="420"/>
      </w:pPr>
      <w:rPr>
        <w:rFonts w:ascii="Wingdings" w:hAnsi="Wingdings" w:hint="default"/>
      </w:rPr>
    </w:lvl>
    <w:lvl w:ilvl="5" w:tplc="0409000D" w:tentative="1">
      <w:start w:val="1"/>
      <w:numFmt w:val="bullet"/>
      <w:lvlText w:val=""/>
      <w:lvlJc w:val="left"/>
      <w:pPr>
        <w:tabs>
          <w:tab w:val="num" w:pos="7860"/>
        </w:tabs>
        <w:ind w:left="7860" w:hanging="420"/>
      </w:pPr>
      <w:rPr>
        <w:rFonts w:ascii="Wingdings" w:hAnsi="Wingdings" w:hint="default"/>
      </w:rPr>
    </w:lvl>
    <w:lvl w:ilvl="6" w:tplc="04090001" w:tentative="1">
      <w:start w:val="1"/>
      <w:numFmt w:val="bullet"/>
      <w:lvlText w:val=""/>
      <w:lvlJc w:val="left"/>
      <w:pPr>
        <w:tabs>
          <w:tab w:val="num" w:pos="8280"/>
        </w:tabs>
        <w:ind w:left="8280" w:hanging="420"/>
      </w:pPr>
      <w:rPr>
        <w:rFonts w:ascii="Wingdings" w:hAnsi="Wingdings" w:hint="default"/>
      </w:rPr>
    </w:lvl>
    <w:lvl w:ilvl="7" w:tplc="0409000B" w:tentative="1">
      <w:start w:val="1"/>
      <w:numFmt w:val="bullet"/>
      <w:lvlText w:val=""/>
      <w:lvlJc w:val="left"/>
      <w:pPr>
        <w:tabs>
          <w:tab w:val="num" w:pos="8700"/>
        </w:tabs>
        <w:ind w:left="8700" w:hanging="420"/>
      </w:pPr>
      <w:rPr>
        <w:rFonts w:ascii="Wingdings" w:hAnsi="Wingdings" w:hint="default"/>
      </w:rPr>
    </w:lvl>
    <w:lvl w:ilvl="8" w:tplc="0409000D" w:tentative="1">
      <w:start w:val="1"/>
      <w:numFmt w:val="bullet"/>
      <w:lvlText w:val=""/>
      <w:lvlJc w:val="left"/>
      <w:pPr>
        <w:tabs>
          <w:tab w:val="num" w:pos="9120"/>
        </w:tabs>
        <w:ind w:left="9120" w:hanging="420"/>
      </w:pPr>
      <w:rPr>
        <w:rFonts w:ascii="Wingdings" w:hAnsi="Wingdings" w:hint="default"/>
      </w:rPr>
    </w:lvl>
  </w:abstractNum>
  <w:abstractNum w:abstractNumId="1">
    <w:nsid w:val="56F67517"/>
    <w:multiLevelType w:val="hybridMultilevel"/>
    <w:tmpl w:val="A194480E"/>
    <w:lvl w:ilvl="0" w:tplc="27B81DF4">
      <w:numFmt w:val="bullet"/>
      <w:lvlText w:val="◆"/>
      <w:lvlJc w:val="left"/>
      <w:pPr>
        <w:tabs>
          <w:tab w:val="num" w:pos="5700"/>
        </w:tabs>
        <w:ind w:left="5700" w:hanging="360"/>
      </w:pPr>
      <w:rPr>
        <w:rFonts w:ascii="Times New Roman" w:eastAsia="ＭＳ ゴシック" w:hAnsi="Times New Roman" w:cs="Times New Roman" w:hint="default"/>
      </w:rPr>
    </w:lvl>
    <w:lvl w:ilvl="1" w:tplc="0409000B" w:tentative="1">
      <w:start w:val="1"/>
      <w:numFmt w:val="bullet"/>
      <w:lvlText w:val=""/>
      <w:lvlJc w:val="left"/>
      <w:pPr>
        <w:tabs>
          <w:tab w:val="num" w:pos="6180"/>
        </w:tabs>
        <w:ind w:left="6180" w:hanging="420"/>
      </w:pPr>
      <w:rPr>
        <w:rFonts w:ascii="Wingdings" w:hAnsi="Wingdings" w:hint="default"/>
      </w:rPr>
    </w:lvl>
    <w:lvl w:ilvl="2" w:tplc="0409000D" w:tentative="1">
      <w:start w:val="1"/>
      <w:numFmt w:val="bullet"/>
      <w:lvlText w:val=""/>
      <w:lvlJc w:val="left"/>
      <w:pPr>
        <w:tabs>
          <w:tab w:val="num" w:pos="6600"/>
        </w:tabs>
        <w:ind w:left="6600" w:hanging="420"/>
      </w:pPr>
      <w:rPr>
        <w:rFonts w:ascii="Wingdings" w:hAnsi="Wingdings" w:hint="default"/>
      </w:rPr>
    </w:lvl>
    <w:lvl w:ilvl="3" w:tplc="04090001" w:tentative="1">
      <w:start w:val="1"/>
      <w:numFmt w:val="bullet"/>
      <w:lvlText w:val=""/>
      <w:lvlJc w:val="left"/>
      <w:pPr>
        <w:tabs>
          <w:tab w:val="num" w:pos="7020"/>
        </w:tabs>
        <w:ind w:left="7020" w:hanging="420"/>
      </w:pPr>
      <w:rPr>
        <w:rFonts w:ascii="Wingdings" w:hAnsi="Wingdings" w:hint="default"/>
      </w:rPr>
    </w:lvl>
    <w:lvl w:ilvl="4" w:tplc="0409000B" w:tentative="1">
      <w:start w:val="1"/>
      <w:numFmt w:val="bullet"/>
      <w:lvlText w:val=""/>
      <w:lvlJc w:val="left"/>
      <w:pPr>
        <w:tabs>
          <w:tab w:val="num" w:pos="7440"/>
        </w:tabs>
        <w:ind w:left="7440" w:hanging="420"/>
      </w:pPr>
      <w:rPr>
        <w:rFonts w:ascii="Wingdings" w:hAnsi="Wingdings" w:hint="default"/>
      </w:rPr>
    </w:lvl>
    <w:lvl w:ilvl="5" w:tplc="0409000D" w:tentative="1">
      <w:start w:val="1"/>
      <w:numFmt w:val="bullet"/>
      <w:lvlText w:val=""/>
      <w:lvlJc w:val="left"/>
      <w:pPr>
        <w:tabs>
          <w:tab w:val="num" w:pos="7860"/>
        </w:tabs>
        <w:ind w:left="7860" w:hanging="420"/>
      </w:pPr>
      <w:rPr>
        <w:rFonts w:ascii="Wingdings" w:hAnsi="Wingdings" w:hint="default"/>
      </w:rPr>
    </w:lvl>
    <w:lvl w:ilvl="6" w:tplc="04090001" w:tentative="1">
      <w:start w:val="1"/>
      <w:numFmt w:val="bullet"/>
      <w:lvlText w:val=""/>
      <w:lvlJc w:val="left"/>
      <w:pPr>
        <w:tabs>
          <w:tab w:val="num" w:pos="8280"/>
        </w:tabs>
        <w:ind w:left="8280" w:hanging="420"/>
      </w:pPr>
      <w:rPr>
        <w:rFonts w:ascii="Wingdings" w:hAnsi="Wingdings" w:hint="default"/>
      </w:rPr>
    </w:lvl>
    <w:lvl w:ilvl="7" w:tplc="0409000B" w:tentative="1">
      <w:start w:val="1"/>
      <w:numFmt w:val="bullet"/>
      <w:lvlText w:val=""/>
      <w:lvlJc w:val="left"/>
      <w:pPr>
        <w:tabs>
          <w:tab w:val="num" w:pos="8700"/>
        </w:tabs>
        <w:ind w:left="8700" w:hanging="420"/>
      </w:pPr>
      <w:rPr>
        <w:rFonts w:ascii="Wingdings" w:hAnsi="Wingdings" w:hint="default"/>
      </w:rPr>
    </w:lvl>
    <w:lvl w:ilvl="8" w:tplc="0409000D" w:tentative="1">
      <w:start w:val="1"/>
      <w:numFmt w:val="bullet"/>
      <w:lvlText w:val=""/>
      <w:lvlJc w:val="left"/>
      <w:pPr>
        <w:tabs>
          <w:tab w:val="num" w:pos="9120"/>
        </w:tabs>
        <w:ind w:left="9120" w:hanging="420"/>
      </w:pPr>
      <w:rPr>
        <w:rFonts w:ascii="Wingdings" w:hAnsi="Wingdings" w:hint="default"/>
      </w:rPr>
    </w:lvl>
  </w:abstractNum>
  <w:abstractNum w:abstractNumId="2">
    <w:nsid w:val="7C15079B"/>
    <w:multiLevelType w:val="hybridMultilevel"/>
    <w:tmpl w:val="CA7C9702"/>
    <w:lvl w:ilvl="0" w:tplc="A33A955E">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5D"/>
    <w:rsid w:val="0000414A"/>
    <w:rsid w:val="000429DF"/>
    <w:rsid w:val="00047F83"/>
    <w:rsid w:val="000D2838"/>
    <w:rsid w:val="001275FD"/>
    <w:rsid w:val="001360F9"/>
    <w:rsid w:val="00137B7E"/>
    <w:rsid w:val="00140495"/>
    <w:rsid w:val="00141C74"/>
    <w:rsid w:val="00184BFC"/>
    <w:rsid w:val="001B1F6F"/>
    <w:rsid w:val="001B69E1"/>
    <w:rsid w:val="001D51D7"/>
    <w:rsid w:val="00225CC8"/>
    <w:rsid w:val="002437AF"/>
    <w:rsid w:val="00251041"/>
    <w:rsid w:val="002757A2"/>
    <w:rsid w:val="002810B5"/>
    <w:rsid w:val="00282C08"/>
    <w:rsid w:val="00285E21"/>
    <w:rsid w:val="00291F2C"/>
    <w:rsid w:val="002A0580"/>
    <w:rsid w:val="002A55F8"/>
    <w:rsid w:val="002B2D2B"/>
    <w:rsid w:val="002B3896"/>
    <w:rsid w:val="002C1825"/>
    <w:rsid w:val="002F39A0"/>
    <w:rsid w:val="0034115D"/>
    <w:rsid w:val="003432EB"/>
    <w:rsid w:val="003726A0"/>
    <w:rsid w:val="003B15E7"/>
    <w:rsid w:val="003D4617"/>
    <w:rsid w:val="003F4282"/>
    <w:rsid w:val="004340F1"/>
    <w:rsid w:val="00480096"/>
    <w:rsid w:val="004D23B9"/>
    <w:rsid w:val="00521203"/>
    <w:rsid w:val="005253CB"/>
    <w:rsid w:val="0054648B"/>
    <w:rsid w:val="005C2522"/>
    <w:rsid w:val="005D6D65"/>
    <w:rsid w:val="00643410"/>
    <w:rsid w:val="00651CA7"/>
    <w:rsid w:val="006F3138"/>
    <w:rsid w:val="00730DFE"/>
    <w:rsid w:val="00731D62"/>
    <w:rsid w:val="00735791"/>
    <w:rsid w:val="00791750"/>
    <w:rsid w:val="00796DB2"/>
    <w:rsid w:val="007B6072"/>
    <w:rsid w:val="007D7A9E"/>
    <w:rsid w:val="007F07B5"/>
    <w:rsid w:val="00806BE0"/>
    <w:rsid w:val="008948F3"/>
    <w:rsid w:val="008A0D67"/>
    <w:rsid w:val="008A3F22"/>
    <w:rsid w:val="008C2488"/>
    <w:rsid w:val="009345EE"/>
    <w:rsid w:val="00977DF1"/>
    <w:rsid w:val="009B0AB5"/>
    <w:rsid w:val="009C65F8"/>
    <w:rsid w:val="009D7BB6"/>
    <w:rsid w:val="00A155E0"/>
    <w:rsid w:val="00A20E4E"/>
    <w:rsid w:val="00A22E31"/>
    <w:rsid w:val="00A31C28"/>
    <w:rsid w:val="00A66302"/>
    <w:rsid w:val="00A74B7A"/>
    <w:rsid w:val="00A7568A"/>
    <w:rsid w:val="00AC29D1"/>
    <w:rsid w:val="00AE1CA4"/>
    <w:rsid w:val="00B00137"/>
    <w:rsid w:val="00B05474"/>
    <w:rsid w:val="00B104B2"/>
    <w:rsid w:val="00B231A8"/>
    <w:rsid w:val="00B6194E"/>
    <w:rsid w:val="00B76165"/>
    <w:rsid w:val="00B90A9C"/>
    <w:rsid w:val="00B96AFF"/>
    <w:rsid w:val="00BA0FA0"/>
    <w:rsid w:val="00BC20D6"/>
    <w:rsid w:val="00C143F4"/>
    <w:rsid w:val="00C8676A"/>
    <w:rsid w:val="00CA33CE"/>
    <w:rsid w:val="00CA61CC"/>
    <w:rsid w:val="00CA7BD6"/>
    <w:rsid w:val="00CC1459"/>
    <w:rsid w:val="00D23394"/>
    <w:rsid w:val="00D44251"/>
    <w:rsid w:val="00D626D1"/>
    <w:rsid w:val="00D83985"/>
    <w:rsid w:val="00DA6A9B"/>
    <w:rsid w:val="00DD6948"/>
    <w:rsid w:val="00E009F8"/>
    <w:rsid w:val="00E37F0C"/>
    <w:rsid w:val="00E4486B"/>
    <w:rsid w:val="00E56F49"/>
    <w:rsid w:val="00E76E96"/>
    <w:rsid w:val="00E955D8"/>
    <w:rsid w:val="00ED3D4B"/>
    <w:rsid w:val="00EE2022"/>
    <w:rsid w:val="00EE6F0B"/>
    <w:rsid w:val="00EF28A3"/>
    <w:rsid w:val="00EF60DA"/>
    <w:rsid w:val="00F22E68"/>
    <w:rsid w:val="00F263BB"/>
    <w:rsid w:val="00F30873"/>
    <w:rsid w:val="00F531B6"/>
    <w:rsid w:val="00F62795"/>
    <w:rsid w:val="00F70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character" w:styleId="HTML">
    <w:name w:val="HTML Typewriter"/>
    <w:rPr>
      <w:rFonts w:ascii="ＭＳ ゴシック" w:eastAsia="ＭＳ ゴシック" w:hAnsi="Courier New" w:cs="Courier New"/>
      <w:sz w:val="20"/>
      <w:szCs w:val="20"/>
    </w:rPr>
  </w:style>
  <w:style w:type="character" w:styleId="a4">
    <w:name w:val="FollowedHyperlink"/>
    <w:basedOn w:val="a0"/>
    <w:rsid w:val="00184BFC"/>
    <w:rPr>
      <w:color w:val="800080" w:themeColor="followedHyperlink"/>
      <w:u w:val="single"/>
    </w:rPr>
  </w:style>
  <w:style w:type="paragraph" w:styleId="a5">
    <w:name w:val="Balloon Text"/>
    <w:basedOn w:val="a"/>
    <w:link w:val="a6"/>
    <w:rsid w:val="003D4617"/>
    <w:rPr>
      <w:rFonts w:asciiTheme="majorHAnsi" w:eastAsiaTheme="majorEastAsia" w:hAnsiTheme="majorHAnsi" w:cstheme="majorBidi"/>
      <w:sz w:val="18"/>
      <w:szCs w:val="18"/>
    </w:rPr>
  </w:style>
  <w:style w:type="character" w:customStyle="1" w:styleId="a6">
    <w:name w:val="吹き出し (文字)"/>
    <w:basedOn w:val="a0"/>
    <w:link w:val="a5"/>
    <w:rsid w:val="003D4617"/>
    <w:rPr>
      <w:rFonts w:asciiTheme="majorHAnsi" w:eastAsiaTheme="majorEastAsia" w:hAnsiTheme="majorHAnsi" w:cstheme="majorBidi"/>
      <w:kern w:val="2"/>
      <w:sz w:val="18"/>
      <w:szCs w:val="18"/>
    </w:rPr>
  </w:style>
  <w:style w:type="paragraph" w:styleId="a7">
    <w:name w:val="header"/>
    <w:basedOn w:val="a"/>
    <w:link w:val="a8"/>
    <w:rsid w:val="005C2522"/>
    <w:pPr>
      <w:tabs>
        <w:tab w:val="center" w:pos="4252"/>
        <w:tab w:val="right" w:pos="8504"/>
      </w:tabs>
      <w:snapToGrid w:val="0"/>
    </w:pPr>
  </w:style>
  <w:style w:type="character" w:customStyle="1" w:styleId="a8">
    <w:name w:val="ヘッダー (文字)"/>
    <w:basedOn w:val="a0"/>
    <w:link w:val="a7"/>
    <w:rsid w:val="005C2522"/>
    <w:rPr>
      <w:rFonts w:eastAsia="ＭＳ ゴシック"/>
      <w:kern w:val="2"/>
      <w:sz w:val="22"/>
      <w:szCs w:val="24"/>
    </w:rPr>
  </w:style>
  <w:style w:type="paragraph" w:styleId="a9">
    <w:name w:val="footer"/>
    <w:basedOn w:val="a"/>
    <w:link w:val="aa"/>
    <w:rsid w:val="005C2522"/>
    <w:pPr>
      <w:tabs>
        <w:tab w:val="center" w:pos="4252"/>
        <w:tab w:val="right" w:pos="8504"/>
      </w:tabs>
      <w:snapToGrid w:val="0"/>
    </w:pPr>
  </w:style>
  <w:style w:type="character" w:customStyle="1" w:styleId="aa">
    <w:name w:val="フッター (文字)"/>
    <w:basedOn w:val="a0"/>
    <w:link w:val="a9"/>
    <w:rsid w:val="005C2522"/>
    <w:rPr>
      <w:rFonts w:eastAsia="ＭＳ ゴシック"/>
      <w:kern w:val="2"/>
      <w:sz w:val="22"/>
      <w:szCs w:val="24"/>
    </w:rPr>
  </w:style>
  <w:style w:type="character" w:styleId="ab">
    <w:name w:val="annotation reference"/>
    <w:basedOn w:val="a0"/>
    <w:rsid w:val="00ED3D4B"/>
    <w:rPr>
      <w:sz w:val="18"/>
      <w:szCs w:val="18"/>
    </w:rPr>
  </w:style>
  <w:style w:type="paragraph" w:styleId="ac">
    <w:name w:val="annotation text"/>
    <w:basedOn w:val="a"/>
    <w:link w:val="ad"/>
    <w:rsid w:val="00ED3D4B"/>
    <w:pPr>
      <w:jc w:val="left"/>
    </w:pPr>
  </w:style>
  <w:style w:type="character" w:customStyle="1" w:styleId="ad">
    <w:name w:val="コメント文字列 (文字)"/>
    <w:basedOn w:val="a0"/>
    <w:link w:val="ac"/>
    <w:rsid w:val="00ED3D4B"/>
    <w:rPr>
      <w:rFonts w:eastAsia="ＭＳ ゴシック"/>
      <w:kern w:val="2"/>
      <w:sz w:val="22"/>
      <w:szCs w:val="24"/>
    </w:rPr>
  </w:style>
  <w:style w:type="paragraph" w:styleId="ae">
    <w:name w:val="annotation subject"/>
    <w:basedOn w:val="ac"/>
    <w:next w:val="ac"/>
    <w:link w:val="af"/>
    <w:rsid w:val="00ED3D4B"/>
    <w:rPr>
      <w:b/>
      <w:bCs/>
    </w:rPr>
  </w:style>
  <w:style w:type="character" w:customStyle="1" w:styleId="af">
    <w:name w:val="コメント内容 (文字)"/>
    <w:basedOn w:val="ad"/>
    <w:link w:val="ae"/>
    <w:rsid w:val="00ED3D4B"/>
    <w:rPr>
      <w:rFonts w:eastAsia="ＭＳ ゴシック"/>
      <w:b/>
      <w:bCs/>
      <w:kern w:val="2"/>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character" w:styleId="HTML">
    <w:name w:val="HTML Typewriter"/>
    <w:rPr>
      <w:rFonts w:ascii="ＭＳ ゴシック" w:eastAsia="ＭＳ ゴシック" w:hAnsi="Courier New" w:cs="Courier New"/>
      <w:sz w:val="20"/>
      <w:szCs w:val="20"/>
    </w:rPr>
  </w:style>
  <w:style w:type="character" w:styleId="a4">
    <w:name w:val="FollowedHyperlink"/>
    <w:basedOn w:val="a0"/>
    <w:rsid w:val="00184BFC"/>
    <w:rPr>
      <w:color w:val="800080" w:themeColor="followedHyperlink"/>
      <w:u w:val="single"/>
    </w:rPr>
  </w:style>
  <w:style w:type="paragraph" w:styleId="a5">
    <w:name w:val="Balloon Text"/>
    <w:basedOn w:val="a"/>
    <w:link w:val="a6"/>
    <w:rsid w:val="003D4617"/>
    <w:rPr>
      <w:rFonts w:asciiTheme="majorHAnsi" w:eastAsiaTheme="majorEastAsia" w:hAnsiTheme="majorHAnsi" w:cstheme="majorBidi"/>
      <w:sz w:val="18"/>
      <w:szCs w:val="18"/>
    </w:rPr>
  </w:style>
  <w:style w:type="character" w:customStyle="1" w:styleId="a6">
    <w:name w:val="吹き出し (文字)"/>
    <w:basedOn w:val="a0"/>
    <w:link w:val="a5"/>
    <w:rsid w:val="003D4617"/>
    <w:rPr>
      <w:rFonts w:asciiTheme="majorHAnsi" w:eastAsiaTheme="majorEastAsia" w:hAnsiTheme="majorHAnsi" w:cstheme="majorBidi"/>
      <w:kern w:val="2"/>
      <w:sz w:val="18"/>
      <w:szCs w:val="18"/>
    </w:rPr>
  </w:style>
  <w:style w:type="paragraph" w:styleId="a7">
    <w:name w:val="header"/>
    <w:basedOn w:val="a"/>
    <w:link w:val="a8"/>
    <w:rsid w:val="005C2522"/>
    <w:pPr>
      <w:tabs>
        <w:tab w:val="center" w:pos="4252"/>
        <w:tab w:val="right" w:pos="8504"/>
      </w:tabs>
      <w:snapToGrid w:val="0"/>
    </w:pPr>
  </w:style>
  <w:style w:type="character" w:customStyle="1" w:styleId="a8">
    <w:name w:val="ヘッダー (文字)"/>
    <w:basedOn w:val="a0"/>
    <w:link w:val="a7"/>
    <w:rsid w:val="005C2522"/>
    <w:rPr>
      <w:rFonts w:eastAsia="ＭＳ ゴシック"/>
      <w:kern w:val="2"/>
      <w:sz w:val="22"/>
      <w:szCs w:val="24"/>
    </w:rPr>
  </w:style>
  <w:style w:type="paragraph" w:styleId="a9">
    <w:name w:val="footer"/>
    <w:basedOn w:val="a"/>
    <w:link w:val="aa"/>
    <w:rsid w:val="005C2522"/>
    <w:pPr>
      <w:tabs>
        <w:tab w:val="center" w:pos="4252"/>
        <w:tab w:val="right" w:pos="8504"/>
      </w:tabs>
      <w:snapToGrid w:val="0"/>
    </w:pPr>
  </w:style>
  <w:style w:type="character" w:customStyle="1" w:styleId="aa">
    <w:name w:val="フッター (文字)"/>
    <w:basedOn w:val="a0"/>
    <w:link w:val="a9"/>
    <w:rsid w:val="005C2522"/>
    <w:rPr>
      <w:rFonts w:eastAsia="ＭＳ ゴシック"/>
      <w:kern w:val="2"/>
      <w:sz w:val="22"/>
      <w:szCs w:val="24"/>
    </w:rPr>
  </w:style>
  <w:style w:type="character" w:styleId="ab">
    <w:name w:val="annotation reference"/>
    <w:basedOn w:val="a0"/>
    <w:rsid w:val="00ED3D4B"/>
    <w:rPr>
      <w:sz w:val="18"/>
      <w:szCs w:val="18"/>
    </w:rPr>
  </w:style>
  <w:style w:type="paragraph" w:styleId="ac">
    <w:name w:val="annotation text"/>
    <w:basedOn w:val="a"/>
    <w:link w:val="ad"/>
    <w:rsid w:val="00ED3D4B"/>
    <w:pPr>
      <w:jc w:val="left"/>
    </w:pPr>
  </w:style>
  <w:style w:type="character" w:customStyle="1" w:styleId="ad">
    <w:name w:val="コメント文字列 (文字)"/>
    <w:basedOn w:val="a0"/>
    <w:link w:val="ac"/>
    <w:rsid w:val="00ED3D4B"/>
    <w:rPr>
      <w:rFonts w:eastAsia="ＭＳ ゴシック"/>
      <w:kern w:val="2"/>
      <w:sz w:val="22"/>
      <w:szCs w:val="24"/>
    </w:rPr>
  </w:style>
  <w:style w:type="paragraph" w:styleId="ae">
    <w:name w:val="annotation subject"/>
    <w:basedOn w:val="ac"/>
    <w:next w:val="ac"/>
    <w:link w:val="af"/>
    <w:rsid w:val="00ED3D4B"/>
    <w:rPr>
      <w:b/>
      <w:bCs/>
    </w:rPr>
  </w:style>
  <w:style w:type="character" w:customStyle="1" w:styleId="af">
    <w:name w:val="コメント内容 (文字)"/>
    <w:basedOn w:val="ad"/>
    <w:link w:val="ae"/>
    <w:rsid w:val="00ED3D4B"/>
    <w:rPr>
      <w:rFonts w:eastAsia="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amagata@biken.osaka-u.ac.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F3EBB-042E-8642-B554-E5E7B15B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Macintosh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1418</CharactersWithSpaces>
  <SharedDoc>false</SharedDoc>
  <HLinks>
    <vt:vector size="12" baseType="variant">
      <vt:variant>
        <vt:i4>5505080</vt:i4>
      </vt:variant>
      <vt:variant>
        <vt:i4>3</vt:i4>
      </vt:variant>
      <vt:variant>
        <vt:i4>0</vt:i4>
      </vt:variant>
      <vt:variant>
        <vt:i4>5</vt:i4>
      </vt:variant>
      <vt:variant>
        <vt:lpwstr>http://www.osaka-u.ac.jp/ja/guide/information/joho/kitei_shugyou.html</vt:lpwstr>
      </vt:variant>
      <vt:variant>
        <vt:lpwstr/>
      </vt:variant>
      <vt:variant>
        <vt:i4>2621474</vt:i4>
      </vt:variant>
      <vt:variant>
        <vt:i4>0</vt:i4>
      </vt:variant>
      <vt:variant>
        <vt:i4>0</vt:i4>
      </vt:variant>
      <vt:variant>
        <vt:i4>5</vt:i4>
      </vt:variant>
      <vt:variant>
        <vt:lpwstr>http://www.osaka-u.ac.jp/ja/news/saiyou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USER</dc:creator>
  <cp:lastModifiedBy>FUCHIMOTO Dai-ichiro</cp:lastModifiedBy>
  <cp:revision>2</cp:revision>
  <cp:lastPrinted>2013-01-25T07:57:00Z</cp:lastPrinted>
  <dcterms:created xsi:type="dcterms:W3CDTF">2013-08-09T07:54:00Z</dcterms:created>
  <dcterms:modified xsi:type="dcterms:W3CDTF">2013-08-09T07:54:00Z</dcterms:modified>
</cp:coreProperties>
</file>