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73C13" w:rsidRDefault="005968C1" w:rsidP="00A73C13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228.35pt;margin-top:-34.2pt;width:268.15pt;height:30.4pt;z-index:251657728;mso-wrap-edited:f" wrapcoords="0 0 21600 0 21600 21600 0 21600 0 0" filled="f">
            <v:fill o:detectmouseclick="t"/>
            <v:textbox style="mso-next-textbox:#_x0000_s1026" inset=",7.2pt,,7.2pt">
              <w:txbxContent>
                <w:p w:rsidR="00A73C13" w:rsidRDefault="00A73C13">
                  <w:r>
                    <w:rPr>
                      <w:rFonts w:hint="eastAsia"/>
                    </w:rPr>
                    <w:t>受付日：　　　　　　　受付番号：</w:t>
                  </w:r>
                </w:p>
              </w:txbxContent>
            </v:textbox>
            <w10:wrap type="tight"/>
          </v:shape>
        </w:pict>
      </w:r>
      <w:r w:rsidR="00A73C13">
        <w:rPr>
          <w:rFonts w:ascii="ＭＳ 明朝" w:hAnsi="ＭＳ 明朝" w:cs="Times New Roman" w:hint="eastAsia"/>
        </w:rPr>
        <w:t>様式１</w:t>
      </w:r>
    </w:p>
    <w:p w:rsidR="00A73C13" w:rsidRPr="009D077D" w:rsidRDefault="00A73C13" w:rsidP="00A73C13">
      <w:pPr>
        <w:jc w:val="center"/>
        <w:rPr>
          <w:rFonts w:ascii="ＭＳ 明朝" w:hAnsi="ＭＳ 明朝"/>
          <w:b/>
          <w:sz w:val="32"/>
          <w:szCs w:val="32"/>
        </w:rPr>
      </w:pPr>
      <w:r w:rsidRPr="009D077D">
        <w:rPr>
          <w:rFonts w:ascii="ＭＳ 明朝" w:hAnsi="ＭＳ 明朝" w:hint="eastAsia"/>
          <w:b/>
          <w:sz w:val="32"/>
          <w:szCs w:val="32"/>
        </w:rPr>
        <w:t>平成２５年度共同研究課題申請書</w:t>
      </w:r>
    </w:p>
    <w:p w:rsidR="00A73C13" w:rsidRPr="00EA6B2A" w:rsidRDefault="00A73C13" w:rsidP="00A73C1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 xml:space="preserve">                                　　　　　</w:t>
      </w:r>
      <w:r w:rsidRPr="0031693A">
        <w:rPr>
          <w:rFonts w:hint="eastAsia"/>
          <w:kern w:val="0"/>
        </w:rPr>
        <w:t>平成</w:t>
      </w:r>
      <w:r>
        <w:rPr>
          <w:rFonts w:hint="eastAsia"/>
          <w:kern w:val="0"/>
        </w:rPr>
        <w:t xml:space="preserve">　　</w:t>
      </w:r>
      <w:r w:rsidRPr="0031693A">
        <w:rPr>
          <w:rFonts w:hint="eastAsia"/>
          <w:kern w:val="0"/>
        </w:rPr>
        <w:t>年　　月　　日</w:t>
      </w:r>
    </w:p>
    <w:p w:rsidR="00A73C13" w:rsidRDefault="00A73C13" w:rsidP="00A73C13">
      <w:pPr>
        <w:spacing w:before="144"/>
        <w:rPr>
          <w:rFonts w:ascii="ＭＳ 明朝" w:hAnsi="ＭＳ 明朝" w:cs="ＭＳ 明朝"/>
          <w:kern w:val="0"/>
        </w:rPr>
      </w:pPr>
      <w:r>
        <w:rPr>
          <w:rFonts w:ascii="ＭＳ 明朝" w:hAnsi="ＭＳ 明朝" w:cs="ＭＳ 明朝" w:hint="eastAsia"/>
          <w:kern w:val="0"/>
        </w:rPr>
        <w:t>東京農業大学　生物資源ゲノム解析センター長</w:t>
      </w:r>
      <w:r w:rsidRPr="00EF5F76">
        <w:rPr>
          <w:rFonts w:ascii="ＭＳ 明朝" w:hAnsi="ＭＳ 明朝" w:cs="ＭＳ 明朝" w:hint="eastAsia"/>
          <w:kern w:val="0"/>
        </w:rPr>
        <w:t xml:space="preserve">　殿</w:t>
      </w:r>
    </w:p>
    <w:p w:rsidR="00A73C13" w:rsidRPr="00EF5F76" w:rsidRDefault="00A73C13" w:rsidP="00A73C13">
      <w:pPr>
        <w:pStyle w:val="a7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EF5F76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　　　　　　　　　申請者（研究代表者）</w:t>
      </w:r>
    </w:p>
    <w:tbl>
      <w:tblPr>
        <w:tblW w:w="6568" w:type="dxa"/>
        <w:tblInd w:w="2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/>
      </w:tblPr>
      <w:tblGrid>
        <w:gridCol w:w="1731"/>
        <w:gridCol w:w="3549"/>
        <w:gridCol w:w="601"/>
        <w:gridCol w:w="687"/>
      </w:tblGrid>
      <w:tr w:rsidR="00A73C13" w:rsidRPr="00EF5F76">
        <w:trPr>
          <w:trHeight w:val="373"/>
        </w:trPr>
        <w:tc>
          <w:tcPr>
            <w:tcW w:w="17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483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73C13" w:rsidRPr="00EF5F76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73C13" w:rsidRPr="00EF5F76">
        <w:trPr>
          <w:trHeight w:val="733"/>
        </w:trPr>
        <w:tc>
          <w:tcPr>
            <w:tcW w:w="1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3C13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73C1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  <w:r>
              <w:rPr>
                <w:rFonts w:ascii="ＭＳ 明朝" w:hAnsi="ＭＳ 明朝" w:cs="ＭＳ Ｐゴシック" w:hint="eastAsia"/>
                <w:kern w:val="0"/>
              </w:rPr>
              <w:t>〒</w:t>
            </w:r>
          </w:p>
          <w:p w:rsidR="00A73C13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  <w:p w:rsidR="00A73C13" w:rsidRPr="00EF5F76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73C13" w:rsidRPr="00EF5F76">
        <w:trPr>
          <w:trHeight w:val="492"/>
        </w:trPr>
        <w:tc>
          <w:tcPr>
            <w:tcW w:w="1731" w:type="dxa"/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3549" w:type="dxa"/>
            <w:shd w:val="clear" w:color="auto" w:fill="auto"/>
            <w:noWrap/>
          </w:tcPr>
          <w:p w:rsidR="00A73C13" w:rsidRPr="009D077D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  <w:p w:rsidR="00A73C13" w:rsidRPr="00EF5F76" w:rsidRDefault="00A73C13" w:rsidP="00A73C13">
            <w:pPr>
              <w:widowControl/>
              <w:ind w:firstLineChars="100" w:firstLine="210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1288" w:type="dxa"/>
            <w:gridSpan w:val="2"/>
            <w:shd w:val="clear" w:color="auto" w:fill="auto"/>
            <w:noWrap/>
          </w:tcPr>
          <w:p w:rsidR="00A73C13" w:rsidRPr="009D077D" w:rsidRDefault="00A73C13" w:rsidP="00A73C1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9D077D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73C13" w:rsidRPr="00EF5F76">
        <w:trPr>
          <w:trHeight w:val="369"/>
        </w:trPr>
        <w:tc>
          <w:tcPr>
            <w:tcW w:w="1731" w:type="dxa"/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4150" w:type="dxa"/>
            <w:gridSpan w:val="2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印</w:t>
            </w:r>
          </w:p>
        </w:tc>
      </w:tr>
      <w:tr w:rsidR="00A73C13" w:rsidRPr="00EF5F76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73C13" w:rsidRPr="00EF5F76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ＦＡＸ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A73C13" w:rsidRPr="00EF5F76">
        <w:trPr>
          <w:trHeight w:val="369"/>
        </w:trPr>
        <w:tc>
          <w:tcPr>
            <w:tcW w:w="17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4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EF5F76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3C13" w:rsidRPr="00EF5F76" w:rsidRDefault="00A73C13" w:rsidP="00A73C13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:rsidR="00A73C13" w:rsidRDefault="00A73C13" w:rsidP="00A73C13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 xml:space="preserve">　</w:t>
      </w:r>
    </w:p>
    <w:p w:rsidR="00A73C13" w:rsidRDefault="00A73C13" w:rsidP="00A73C13">
      <w:pPr>
        <w:spacing w:before="144"/>
        <w:rPr>
          <w:rFonts w:ascii="ＭＳ 明朝" w:hAnsi="ＭＳ 明朝" w:cs="Times New Roman"/>
          <w:kern w:val="0"/>
        </w:rPr>
      </w:pPr>
      <w:r>
        <w:rPr>
          <w:rFonts w:ascii="ＭＳ 明朝" w:hAnsi="ＭＳ 明朝" w:cs="Times New Roman" w:hint="eastAsia"/>
          <w:kern w:val="0"/>
        </w:rPr>
        <w:t>平成２５年度課題募集要項を踏まえ、下記により申請します。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65"/>
        <w:gridCol w:w="2142"/>
        <w:gridCol w:w="2324"/>
        <w:gridCol w:w="501"/>
        <w:gridCol w:w="1599"/>
        <w:gridCol w:w="2159"/>
        <w:gridCol w:w="278"/>
      </w:tblGrid>
      <w:tr w:rsidR="00A73C13">
        <w:trPr>
          <w:gridBefore w:val="4"/>
          <w:wBefore w:w="5232" w:type="dxa"/>
          <w:trHeight w:val="547"/>
        </w:trPr>
        <w:tc>
          <w:tcPr>
            <w:tcW w:w="1599" w:type="dxa"/>
            <w:shd w:val="clear" w:color="auto" w:fill="auto"/>
            <w:vAlign w:val="center"/>
          </w:tcPr>
          <w:p w:rsidR="00A73C13" w:rsidRDefault="00A73C13" w:rsidP="00A73C13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新規・継続の別</w:t>
            </w:r>
          </w:p>
          <w:p w:rsidR="00A73C13" w:rsidRDefault="00A73C13" w:rsidP="00A73C13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C34B2D">
              <w:rPr>
                <w:rFonts w:ascii="ＭＳ 明朝" w:hAnsi="ＭＳ 明朝" w:cs="Times New Roman" w:hint="eastAsia"/>
                <w:kern w:val="0"/>
                <w:sz w:val="16"/>
              </w:rPr>
              <w:t>※○で囲む</w:t>
            </w:r>
          </w:p>
        </w:tc>
        <w:tc>
          <w:tcPr>
            <w:tcW w:w="2437" w:type="dxa"/>
            <w:gridSpan w:val="2"/>
            <w:shd w:val="clear" w:color="auto" w:fill="auto"/>
            <w:vAlign w:val="center"/>
          </w:tcPr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新  規</w:t>
            </w:r>
          </w:p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継  続（　　年度から）</w:t>
            </w:r>
          </w:p>
        </w:tc>
      </w:tr>
      <w:tr w:rsidR="00A73C13">
        <w:trPr>
          <w:gridBefore w:val="1"/>
          <w:wBefore w:w="265" w:type="dxa"/>
          <w:trHeight w:val="272"/>
        </w:trPr>
        <w:tc>
          <w:tcPr>
            <w:tcW w:w="9003" w:type="dxa"/>
            <w:gridSpan w:val="6"/>
            <w:vAlign w:val="center"/>
          </w:tcPr>
          <w:p w:rsidR="00A73C13" w:rsidRPr="00EB014A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EB014A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</w:p>
        </w:tc>
      </w:tr>
      <w:tr w:rsidR="00A73C13">
        <w:trPr>
          <w:gridBefore w:val="1"/>
          <w:wBefore w:w="265" w:type="dxa"/>
          <w:trHeight w:val="1126"/>
        </w:trPr>
        <w:tc>
          <w:tcPr>
            <w:tcW w:w="9003" w:type="dxa"/>
            <w:gridSpan w:val="6"/>
          </w:tcPr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（和名</w:t>
            </w:r>
            <w:r>
              <w:rPr>
                <w:rFonts w:ascii="ＭＳ 明朝" w:hAnsi="ＭＳ 明朝" w:cs="Times New Roman"/>
                <w:kern w:val="0"/>
              </w:rPr>
              <w:t>）</w:t>
            </w:r>
            <w:r>
              <w:rPr>
                <w:rFonts w:ascii="ＭＳ 明朝" w:hAnsi="ＭＳ 明朝" w:cs="Times New Roman" w:hint="eastAsia"/>
                <w:kern w:val="0"/>
              </w:rPr>
              <w:t>:</w:t>
            </w:r>
          </w:p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（英名</w:t>
            </w:r>
            <w:r>
              <w:rPr>
                <w:rFonts w:ascii="ＭＳ 明朝" w:hAnsi="ＭＳ 明朝" w:cs="Times New Roman"/>
                <w:kern w:val="0"/>
              </w:rPr>
              <w:t>）</w:t>
            </w:r>
            <w:r>
              <w:rPr>
                <w:rFonts w:ascii="ＭＳ 明朝" w:hAnsi="ＭＳ 明朝" w:cs="Times New Roman" w:hint="eastAsia"/>
                <w:kern w:val="0"/>
              </w:rPr>
              <w:t>:</w:t>
            </w:r>
          </w:p>
          <w:p w:rsidR="00A73C13" w:rsidRDefault="00A73C13" w:rsidP="00A73C13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A73C13">
        <w:trPr>
          <w:gridBefore w:val="1"/>
          <w:wBefore w:w="265" w:type="dxa"/>
          <w:trHeight w:val="279"/>
        </w:trPr>
        <w:tc>
          <w:tcPr>
            <w:tcW w:w="9003" w:type="dxa"/>
            <w:gridSpan w:val="6"/>
            <w:vAlign w:val="center"/>
          </w:tcPr>
          <w:p w:rsidR="00A73C13" w:rsidRPr="00EB014A" w:rsidRDefault="00A73C13" w:rsidP="00A73C13">
            <w:pPr>
              <w:rPr>
                <w:rFonts w:ascii="ＭＳ 明朝" w:hAnsi="ＭＳ 明朝" w:cs="Times New Roman"/>
                <w:b/>
                <w:kern w:val="0"/>
              </w:rPr>
            </w:pPr>
            <w:r w:rsidRPr="00EB014A">
              <w:rPr>
                <w:rFonts w:ascii="ＭＳ 明朝" w:hAnsi="ＭＳ 明朝" w:cs="Times New Roman" w:hint="eastAsia"/>
                <w:b/>
                <w:kern w:val="0"/>
              </w:rPr>
              <w:t>２．研究組織</w:t>
            </w:r>
          </w:p>
        </w:tc>
      </w:tr>
      <w:tr w:rsidR="00A73C13">
        <w:trPr>
          <w:gridBefore w:val="1"/>
          <w:wBefore w:w="265" w:type="dxa"/>
          <w:trHeight w:val="615"/>
        </w:trPr>
        <w:tc>
          <w:tcPr>
            <w:tcW w:w="2142" w:type="dxa"/>
            <w:vAlign w:val="center"/>
          </w:tcPr>
          <w:p w:rsidR="00A73C13" w:rsidRDefault="00A73C13" w:rsidP="00A73C13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共同研究者名</w:t>
            </w:r>
          </w:p>
        </w:tc>
        <w:tc>
          <w:tcPr>
            <w:tcW w:w="2324" w:type="dxa"/>
            <w:vAlign w:val="center"/>
          </w:tcPr>
          <w:p w:rsidR="00A73C13" w:rsidRDefault="00A73C13" w:rsidP="00A73C13">
            <w:pPr>
              <w:jc w:val="center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所属機関・部局・職名</w:t>
            </w:r>
          </w:p>
        </w:tc>
        <w:tc>
          <w:tcPr>
            <w:tcW w:w="4537" w:type="dxa"/>
            <w:gridSpan w:val="4"/>
            <w:vAlign w:val="center"/>
          </w:tcPr>
          <w:p w:rsidR="00A73C13" w:rsidRDefault="00A73C13" w:rsidP="00A73C13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EF5F76">
              <w:rPr>
                <w:rFonts w:ascii="ＭＳ 明朝" w:hAnsi="ＭＳ 明朝" w:cs="ＭＳ 明朝" w:hint="eastAsia"/>
              </w:rPr>
              <w:t>役割分担</w:t>
            </w:r>
            <w:r w:rsidRPr="00300E8D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（研究実施計画に対する分担事項を明記）</w:t>
            </w:r>
          </w:p>
          <w:p w:rsidR="00A73C13" w:rsidRPr="008E3AA8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  <w:r w:rsidRPr="00D2302E">
              <w:rPr>
                <w:rFonts w:ascii="ＭＳ 明朝" w:hAnsi="ＭＳ 明朝" w:cs="ＭＳ 明朝" w:hint="eastAsia"/>
                <w:sz w:val="16"/>
                <w:szCs w:val="16"/>
              </w:rPr>
              <w:t>※各々の役割分担を記載</w:t>
            </w:r>
          </w:p>
        </w:tc>
      </w:tr>
      <w:tr w:rsidR="00A73C13">
        <w:trPr>
          <w:gridBefore w:val="1"/>
          <w:wBefore w:w="265" w:type="dxa"/>
        </w:trPr>
        <w:tc>
          <w:tcPr>
            <w:tcW w:w="2142" w:type="dxa"/>
          </w:tcPr>
          <w:p w:rsidR="00A73C13" w:rsidRPr="00290F0B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290F0B">
              <w:rPr>
                <w:rFonts w:ascii="ＭＳ 明朝" w:hAnsi="ＭＳ 明朝" w:cs="Times New Roman" w:hint="eastAsia"/>
                <w:kern w:val="0"/>
                <w:sz w:val="18"/>
              </w:rPr>
              <w:t>(代表者)</w:t>
            </w: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Pr="00F26F41" w:rsidRDefault="00A73C13" w:rsidP="00A73C13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F26F41">
              <w:rPr>
                <w:rFonts w:ascii="ＭＳ 明朝" w:hAnsi="ＭＳ 明朝" w:cs="Times New Roman" w:hint="eastAsia"/>
                <w:kern w:val="0"/>
                <w:sz w:val="18"/>
              </w:rPr>
              <w:t>(共同研究者)</w:t>
            </w: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324" w:type="dxa"/>
          </w:tcPr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537" w:type="dxa"/>
            <w:gridSpan w:val="4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A73C13">
        <w:trPr>
          <w:gridBefore w:val="1"/>
          <w:wBefore w:w="265" w:type="dxa"/>
          <w:trHeight w:val="489"/>
        </w:trPr>
        <w:tc>
          <w:tcPr>
            <w:tcW w:w="2142" w:type="dxa"/>
          </w:tcPr>
          <w:p w:rsidR="00A73C13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東京農業大学</w:t>
            </w:r>
          </w:p>
          <w:p w:rsidR="00A73C13" w:rsidRPr="00BE3946" w:rsidRDefault="00A73C13" w:rsidP="00A73C13">
            <w:pPr>
              <w:jc w:val="left"/>
              <w:rPr>
                <w:rFonts w:ascii="ＭＳ 明朝" w:hAnsi="ＭＳ 明朝" w:cs="Times New Roman"/>
                <w:kern w:val="0"/>
              </w:rPr>
            </w:pPr>
            <w:r>
              <w:rPr>
                <w:rFonts w:ascii="ＭＳ 明朝" w:hAnsi="ＭＳ 明朝" w:cs="Times New Roman" w:hint="eastAsia"/>
                <w:kern w:val="0"/>
              </w:rPr>
              <w:t>担当教員名</w:t>
            </w:r>
          </w:p>
        </w:tc>
        <w:tc>
          <w:tcPr>
            <w:tcW w:w="6861" w:type="dxa"/>
            <w:gridSpan w:val="5"/>
          </w:tcPr>
          <w:p w:rsidR="00A73C13" w:rsidRPr="00EF5F76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A73C13">
        <w:trPr>
          <w:gridBefore w:val="1"/>
          <w:wBefore w:w="265" w:type="dxa"/>
          <w:trHeight w:val="62"/>
        </w:trPr>
        <w:tc>
          <w:tcPr>
            <w:tcW w:w="2142" w:type="dxa"/>
          </w:tcPr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研究期間</w:t>
            </w:r>
          </w:p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6861" w:type="dxa"/>
            <w:gridSpan w:val="5"/>
          </w:tcPr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  <w:p w:rsidR="00A73C13" w:rsidRPr="00EF5F76" w:rsidRDefault="00A73C13" w:rsidP="00A73C13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平成２５年　　月　　日　〜　平成２６年３月３１日</w:t>
            </w:r>
          </w:p>
        </w:tc>
      </w:tr>
      <w:tr w:rsidR="00A73C13">
        <w:trPr>
          <w:gridBefore w:val="1"/>
          <w:wBefore w:w="265" w:type="dxa"/>
          <w:trHeight w:val="894"/>
        </w:trPr>
        <w:tc>
          <w:tcPr>
            <w:tcW w:w="2142" w:type="dxa"/>
          </w:tcPr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法令等の遵守への対応（該当する場合）</w:t>
            </w:r>
          </w:p>
        </w:tc>
        <w:tc>
          <w:tcPr>
            <w:tcW w:w="6861" w:type="dxa"/>
            <w:gridSpan w:val="5"/>
          </w:tcPr>
          <w:p w:rsidR="00A73C13" w:rsidRDefault="00A73C13" w:rsidP="00A73C13">
            <w:pPr>
              <w:jc w:val="left"/>
              <w:rPr>
                <w:rFonts w:ascii="ＭＳ 明朝" w:hAnsi="ＭＳ 明朝" w:cs="ＭＳ 明朝"/>
              </w:rPr>
            </w:pPr>
          </w:p>
        </w:tc>
      </w:tr>
      <w:tr w:rsidR="00A73C13" w:rsidRPr="00EF5F76">
        <w:tblPrEx>
          <w:jc w:val="center"/>
        </w:tblPrEx>
        <w:trPr>
          <w:gridAfter w:val="1"/>
          <w:wAfter w:w="278" w:type="dxa"/>
          <w:trHeight w:val="4108"/>
          <w:jc w:val="center"/>
        </w:trPr>
        <w:tc>
          <w:tcPr>
            <w:tcW w:w="899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Pr="00EF5F76" w:rsidRDefault="00A73C13" w:rsidP="00A73C13">
            <w:pPr>
              <w:rPr>
                <w:rFonts w:ascii="ＭＳ 明朝" w:hAnsi="ＭＳ 明朝" w:cs="ＭＳ 明朝"/>
              </w:rPr>
            </w:pPr>
            <w:r w:rsidRPr="00EB014A">
              <w:rPr>
                <w:rFonts w:ascii="ＭＳ 明朝" w:hAnsi="ＭＳ 明朝" w:cs="Times New Roman" w:hint="eastAsia"/>
                <w:b/>
                <w:kern w:val="0"/>
              </w:rPr>
              <w:t>３．研究の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>背景・</w:t>
            </w:r>
            <w:r w:rsidRPr="00EB014A">
              <w:rPr>
                <w:rFonts w:ascii="ＭＳ 明朝" w:hAnsi="ＭＳ 明朝" w:cs="Times New Roman" w:hint="eastAsia"/>
                <w:b/>
                <w:kern w:val="0"/>
              </w:rPr>
              <w:t>目的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>・期待される成果</w:t>
            </w:r>
          </w:p>
          <w:p w:rsidR="00A73C13" w:rsidRPr="00EB014A" w:rsidRDefault="00A73C13" w:rsidP="00A73C13">
            <w:pPr>
              <w:jc w:val="left"/>
              <w:rPr>
                <w:rFonts w:ascii="ＭＳ 明朝" w:hAnsi="ＭＳ 明朝" w:cs="Times New Roman"/>
                <w:b/>
                <w:sz w:val="16"/>
                <w:szCs w:val="16"/>
              </w:rPr>
            </w:pPr>
          </w:p>
        </w:tc>
      </w:tr>
      <w:tr w:rsidR="00A73C13" w:rsidRPr="00EF5F76">
        <w:tblPrEx>
          <w:jc w:val="center"/>
        </w:tblPrEx>
        <w:trPr>
          <w:gridAfter w:val="1"/>
          <w:wAfter w:w="278" w:type="dxa"/>
          <w:trHeight w:val="4796"/>
          <w:jc w:val="center"/>
        </w:trPr>
        <w:tc>
          <w:tcPr>
            <w:tcW w:w="8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Pr="00190E07" w:rsidRDefault="00A73C13" w:rsidP="00A73C13">
            <w:pPr>
              <w:spacing w:before="80"/>
              <w:rPr>
                <w:rFonts w:ascii="ＭＳ 明朝" w:hAnsi="ＭＳ 明朝" w:cs="ＭＳ 明朝"/>
                <w:sz w:val="18"/>
              </w:rPr>
            </w:pPr>
            <w:r>
              <w:rPr>
                <w:rFonts w:ascii="ＭＳ 明朝" w:hAnsi="ＭＳ 明朝" w:cs="ＭＳ 明朝" w:hint="eastAsia"/>
                <w:b/>
              </w:rPr>
              <w:t>４</w:t>
            </w:r>
            <w:r w:rsidRPr="00EB014A">
              <w:rPr>
                <w:rFonts w:ascii="ＭＳ 明朝" w:hAnsi="ＭＳ 明朝" w:cs="ＭＳ 明朝" w:hint="eastAsia"/>
                <w:b/>
              </w:rPr>
              <w:t>．研究計画・方法等</w:t>
            </w:r>
            <w:r w:rsidRPr="00F91E9C">
              <w:rPr>
                <w:rFonts w:ascii="ＭＳ 明朝" w:hAnsi="ＭＳ 明朝" w:cs="ＭＳ 明朝" w:hint="eastAsia"/>
                <w:sz w:val="18"/>
              </w:rPr>
              <w:t>（</w:t>
            </w:r>
            <w:r>
              <w:rPr>
                <w:rFonts w:ascii="ＭＳ 明朝" w:hAnsi="ＭＳ 明朝" w:cs="ＭＳ 明朝" w:hint="eastAsia"/>
                <w:sz w:val="18"/>
              </w:rPr>
              <w:t>生物種、解析法</w:t>
            </w:r>
            <w:r>
              <w:rPr>
                <w:rFonts w:ascii="ＭＳ 明朝" w:hAnsi="ＭＳ 明朝" w:cs="ＭＳ 明朝"/>
                <w:sz w:val="18"/>
              </w:rPr>
              <w:t xml:space="preserve">(de novo, </w:t>
            </w:r>
            <w:r>
              <w:rPr>
                <w:rFonts w:ascii="ＭＳ 明朝" w:hAnsi="ＭＳ 明朝" w:cs="ＭＳ 明朝" w:hint="eastAsia"/>
                <w:sz w:val="18"/>
              </w:rPr>
              <w:t>リシーケンス</w:t>
            </w:r>
            <w:r>
              <w:rPr>
                <w:rFonts w:ascii="ＭＳ 明朝" w:hAnsi="ＭＳ 明朝" w:cs="ＭＳ 明朝"/>
                <w:sz w:val="18"/>
              </w:rPr>
              <w:t>, RNA-</w:t>
            </w:r>
            <w:proofErr w:type="spellStart"/>
            <w:r>
              <w:rPr>
                <w:rFonts w:ascii="ＭＳ 明朝" w:hAnsi="ＭＳ 明朝" w:cs="ＭＳ 明朝"/>
                <w:sz w:val="18"/>
              </w:rPr>
              <w:t>seq</w:t>
            </w:r>
            <w:proofErr w:type="spellEnd"/>
            <w:r>
              <w:rPr>
                <w:rFonts w:ascii="ＭＳ 明朝" w:hAnsi="ＭＳ 明朝" w:cs="ＭＳ 明朝" w:hint="eastAsia"/>
                <w:sz w:val="18"/>
              </w:rPr>
              <w:t>等)、予想されるサンプル数を含めて記入して下さい。また、インフォマティクス解析の経験有無についても記入下さい。</w:t>
            </w:r>
            <w:r w:rsidRPr="00F91E9C">
              <w:rPr>
                <w:rFonts w:ascii="ＭＳ 明朝" w:hAnsi="ＭＳ 明朝" w:cs="ＭＳ 明朝" w:hint="eastAsia"/>
                <w:sz w:val="18"/>
              </w:rPr>
              <w:t>）</w:t>
            </w:r>
          </w:p>
          <w:p w:rsidR="00A73C13" w:rsidRPr="00A05AE8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A73C13" w:rsidRPr="00EF5F76">
        <w:tblPrEx>
          <w:jc w:val="center"/>
        </w:tblPrEx>
        <w:trPr>
          <w:gridAfter w:val="1"/>
          <w:wAfter w:w="278" w:type="dxa"/>
          <w:trHeight w:val="2563"/>
          <w:jc w:val="center"/>
        </w:trPr>
        <w:tc>
          <w:tcPr>
            <w:tcW w:w="8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  <w:b/>
              </w:rPr>
              <w:t>５</w:t>
            </w:r>
            <w:r w:rsidRPr="00EB014A">
              <w:rPr>
                <w:rFonts w:ascii="ＭＳ 明朝" w:hAnsi="ＭＳ 明朝" w:cs="ＭＳ 明朝" w:hint="eastAsia"/>
                <w:b/>
              </w:rPr>
              <w:t>．これまでの研究経緯と成果</w:t>
            </w:r>
            <w:r w:rsidRPr="00F91E9C">
              <w:rPr>
                <w:rFonts w:ascii="ＭＳ 明朝" w:hAnsi="ＭＳ 明朝" w:cs="ＭＳ 明朝" w:hint="eastAsia"/>
                <w:sz w:val="18"/>
              </w:rPr>
              <w:t>（継続申請の場合は、これまでの成果等について記載して下さい。）</w:t>
            </w:r>
          </w:p>
          <w:p w:rsidR="00A73C13" w:rsidRPr="00EF5F76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A73C13" w:rsidRPr="00EF5F76">
        <w:tblPrEx>
          <w:jc w:val="center"/>
        </w:tblPrEx>
        <w:trPr>
          <w:gridAfter w:val="1"/>
          <w:wAfter w:w="278" w:type="dxa"/>
          <w:trHeight w:val="2959"/>
          <w:jc w:val="center"/>
        </w:trPr>
        <w:tc>
          <w:tcPr>
            <w:tcW w:w="89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13" w:rsidRDefault="00A73C13" w:rsidP="00A73C13">
            <w:pPr>
              <w:spacing w:before="80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</w:rPr>
              <w:t>６</w:t>
            </w:r>
            <w:r w:rsidRPr="00744197">
              <w:rPr>
                <w:rFonts w:ascii="ＭＳ 明朝" w:hAnsi="ＭＳ 明朝" w:cs="ＭＳ 明朝" w:hint="eastAsia"/>
                <w:b/>
              </w:rPr>
              <w:t>．本研究に関連する</w:t>
            </w:r>
            <w:r>
              <w:rPr>
                <w:rFonts w:ascii="ＭＳ 明朝" w:hAnsi="ＭＳ 明朝" w:cs="ＭＳ 明朝" w:hint="eastAsia"/>
                <w:b/>
              </w:rPr>
              <w:t>代表的な</w:t>
            </w:r>
            <w:r w:rsidRPr="00744197">
              <w:rPr>
                <w:rFonts w:ascii="ＭＳ 明朝" w:hAnsi="ＭＳ 明朝" w:cs="ＭＳ 明朝" w:hint="eastAsia"/>
                <w:b/>
              </w:rPr>
              <w:t>発表論文等</w:t>
            </w:r>
            <w:r w:rsidRPr="00F91E9C">
              <w:rPr>
                <w:rFonts w:ascii="ＭＳ 明朝" w:hAnsi="ＭＳ 明朝" w:cs="ＭＳ 明朝" w:hint="eastAsia"/>
                <w:sz w:val="18"/>
                <w:szCs w:val="20"/>
              </w:rPr>
              <w:t>（著者名・出版年・論文名・掲載誌名等の順に記載して下さい。）</w:t>
            </w:r>
          </w:p>
          <w:p w:rsidR="00A73C1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:rsidR="00A73C1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:rsidR="00A73C1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:rsidR="00A73C13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  <w:p w:rsidR="00A73C13" w:rsidRPr="00A05AE8" w:rsidRDefault="00A73C13" w:rsidP="00A73C13">
            <w:pPr>
              <w:spacing w:before="80"/>
              <w:rPr>
                <w:rFonts w:ascii="ＭＳ 明朝" w:hAnsi="ＭＳ 明朝" w:cs="ＭＳ 明朝"/>
              </w:rPr>
            </w:pPr>
          </w:p>
        </w:tc>
      </w:tr>
    </w:tbl>
    <w:p w:rsidR="00A73C13" w:rsidRDefault="00A73C13" w:rsidP="00A73C13"/>
    <w:sectPr w:rsidR="00A73C13" w:rsidSect="00A73C13">
      <w:pgSz w:w="11906" w:h="16838" w:code="9"/>
      <w:pgMar w:top="1134" w:right="1418" w:bottom="851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13" w:rsidRDefault="00A73C13" w:rsidP="00A73C13">
      <w:r>
        <w:separator/>
      </w:r>
    </w:p>
  </w:endnote>
  <w:endnote w:type="continuationSeparator" w:id="0">
    <w:p w:rsidR="00A73C13" w:rsidRDefault="00A73C13" w:rsidP="00A73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13" w:rsidRDefault="00A73C13" w:rsidP="00A73C13">
      <w:r>
        <w:separator/>
      </w:r>
    </w:p>
  </w:footnote>
  <w:footnote w:type="continuationSeparator" w:id="0">
    <w:p w:rsidR="00A73C13" w:rsidRDefault="00A73C13" w:rsidP="00A73C13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5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8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oNotTrackMoves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37718"/>
    <w:rsid w:val="00337718"/>
    <w:rsid w:val="005968C1"/>
    <w:rsid w:val="00863318"/>
    <w:rsid w:val="00A73C13"/>
    <w:rsid w:val="00F75700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 [3213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68C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Plain Text"/>
    <w:basedOn w:val="a"/>
    <w:rsid w:val="005968C1"/>
    <w:rPr>
      <w:sz w:val="22"/>
      <w:szCs w:val="22"/>
    </w:rPr>
  </w:style>
  <w:style w:type="character" w:styleId="a4">
    <w:name w:val="Hyperlink"/>
    <w:basedOn w:val="a0"/>
    <w:rsid w:val="005968C1"/>
    <w:rPr>
      <w:color w:val="0000FF"/>
      <w:u w:val="single"/>
    </w:rPr>
  </w:style>
  <w:style w:type="paragraph" w:styleId="a5">
    <w:name w:val="Body Text Indent"/>
    <w:basedOn w:val="a"/>
    <w:rsid w:val="005968C1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rsid w:val="005968C1"/>
    <w:pPr>
      <w:jc w:val="center"/>
    </w:pPr>
    <w:rPr>
      <w:sz w:val="20"/>
      <w:szCs w:val="20"/>
    </w:rPr>
  </w:style>
  <w:style w:type="paragraph" w:styleId="a7">
    <w:name w:val="Closing"/>
    <w:basedOn w:val="a"/>
    <w:rsid w:val="005968C1"/>
    <w:pPr>
      <w:jc w:val="right"/>
    </w:pPr>
    <w:rPr>
      <w:sz w:val="20"/>
      <w:szCs w:val="20"/>
    </w:rPr>
  </w:style>
  <w:style w:type="paragraph" w:styleId="a8">
    <w:name w:val="header"/>
    <w:basedOn w:val="a"/>
    <w:rsid w:val="005968C1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5968C1"/>
    <w:pPr>
      <w:ind w:leftChars="150" w:left="315"/>
    </w:pPr>
  </w:style>
  <w:style w:type="paragraph" w:styleId="a9">
    <w:name w:val="Date"/>
    <w:basedOn w:val="a"/>
    <w:next w:val="a"/>
    <w:rsid w:val="005968C1"/>
    <w:rPr>
      <w:spacing w:val="7"/>
      <w:kern w:val="0"/>
    </w:rPr>
  </w:style>
  <w:style w:type="paragraph" w:styleId="aa">
    <w:name w:val="Balloon Text"/>
    <w:basedOn w:val="a"/>
    <w:semiHidden/>
    <w:rsid w:val="005968C1"/>
    <w:rPr>
      <w:rFonts w:ascii="Arial" w:eastAsia="ＭＳ ゴシック" w:hAnsi="Arial" w:cs="Arial"/>
      <w:sz w:val="18"/>
      <w:szCs w:val="18"/>
    </w:rPr>
  </w:style>
  <w:style w:type="character" w:styleId="ab">
    <w:name w:val="FollowedHyperlink"/>
    <w:basedOn w:val="a0"/>
    <w:rsid w:val="005968C1"/>
    <w:rPr>
      <w:color w:val="800080"/>
      <w:u w:val="single"/>
    </w:rPr>
  </w:style>
  <w:style w:type="paragraph" w:styleId="ac">
    <w:name w:val="footer"/>
    <w:basedOn w:val="a"/>
    <w:link w:val="ad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F3D4A"/>
    <w:rPr>
      <w:rFonts w:cs="Century"/>
      <w:kern w:val="2"/>
      <w:sz w:val="21"/>
      <w:szCs w:val="21"/>
    </w:rPr>
  </w:style>
  <w:style w:type="paragraph" w:styleId="ae">
    <w:name w:val="Revision"/>
    <w:hidden/>
    <w:uiPriority w:val="99"/>
    <w:semiHidden/>
    <w:rsid w:val="001F012C"/>
    <w:rPr>
      <w:rFonts w:cs="Century"/>
      <w:kern w:val="2"/>
      <w:sz w:val="21"/>
      <w:szCs w:val="21"/>
    </w:rPr>
  </w:style>
  <w:style w:type="character" w:styleId="af">
    <w:name w:val="annotation reference"/>
    <w:basedOn w:val="a0"/>
    <w:rsid w:val="00444201"/>
    <w:rPr>
      <w:sz w:val="18"/>
      <w:szCs w:val="18"/>
    </w:rPr>
  </w:style>
  <w:style w:type="paragraph" w:styleId="af0">
    <w:name w:val="annotation text"/>
    <w:basedOn w:val="a"/>
    <w:link w:val="af1"/>
    <w:rsid w:val="00444201"/>
    <w:pPr>
      <w:jc w:val="left"/>
    </w:pPr>
  </w:style>
  <w:style w:type="character" w:customStyle="1" w:styleId="af1">
    <w:name w:val="コメント文字列 (文字)"/>
    <w:basedOn w:val="a0"/>
    <w:link w:val="af0"/>
    <w:rsid w:val="00444201"/>
    <w:rPr>
      <w:rFonts w:cs="Century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rsid w:val="00444201"/>
    <w:rPr>
      <w:b/>
      <w:bCs/>
    </w:rPr>
  </w:style>
  <w:style w:type="character" w:customStyle="1" w:styleId="af3">
    <w:name w:val="コメント内容 (文字)"/>
    <w:basedOn w:val="af1"/>
    <w:link w:val="af2"/>
    <w:rsid w:val="004442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shift_jis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京大霊長所共第1-1号</vt:lpstr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cp:lastModifiedBy>MyApple MyApple</cp:lastModifiedBy>
  <cp:revision>3</cp:revision>
  <cp:lastPrinted>2012-11-01T01:33:00Z</cp:lastPrinted>
  <dcterms:created xsi:type="dcterms:W3CDTF">2013-10-11T00:48:00Z</dcterms:created>
  <dcterms:modified xsi:type="dcterms:W3CDTF">2013-10-11T00:48:00Z</dcterms:modified>
</cp:coreProperties>
</file>