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B4" w:rsidRDefault="00394EB4" w:rsidP="00394EB4"/>
    <w:p w:rsidR="00394EB4" w:rsidRDefault="00394EB4" w:rsidP="00394EB4">
      <w:pPr>
        <w:jc w:val="center"/>
      </w:pPr>
      <w:r>
        <w:rPr>
          <w:rFonts w:hint="eastAsia"/>
        </w:rPr>
        <w:t>農研機構国際シンポジウムのご案内</w:t>
      </w:r>
    </w:p>
    <w:p w:rsidR="00873035" w:rsidRDefault="00873035" w:rsidP="00394EB4">
      <w:pPr>
        <w:jc w:val="center"/>
      </w:pPr>
      <w:r>
        <w:rPr>
          <w:rFonts w:hint="eastAsia"/>
        </w:rPr>
        <w:t>「</w:t>
      </w:r>
      <w:r w:rsidRPr="00873035">
        <w:rPr>
          <w:rFonts w:hint="eastAsia"/>
        </w:rPr>
        <w:t>生物機能の解明とゲノム編集等による革新的な新技術の開発</w:t>
      </w:r>
      <w:r>
        <w:rPr>
          <w:rFonts w:hint="eastAsia"/>
        </w:rPr>
        <w:t>」</w:t>
      </w:r>
    </w:p>
    <w:p w:rsidR="00394EB4" w:rsidRDefault="00394EB4" w:rsidP="00394EB4"/>
    <w:p w:rsidR="00E3566A" w:rsidRDefault="00394EB4" w:rsidP="00E3566A">
      <w:pPr>
        <w:ind w:firstLineChars="100" w:firstLine="210"/>
      </w:pPr>
      <w:r>
        <w:rPr>
          <w:rFonts w:hint="eastAsia"/>
        </w:rPr>
        <w:t>農研機構では</w:t>
      </w:r>
      <w:r w:rsidR="002753C4">
        <w:rPr>
          <w:rFonts w:hint="eastAsia"/>
        </w:rPr>
        <w:t>海外より著名な研究者の皆様においでいただき、平成29年度農研機構国際シンポジウムを開催</w:t>
      </w:r>
      <w:r w:rsidR="00D11A1E">
        <w:rPr>
          <w:rFonts w:hint="eastAsia"/>
        </w:rPr>
        <w:t>致します</w:t>
      </w:r>
      <w:r>
        <w:t>。</w:t>
      </w:r>
      <w:r w:rsidR="002753C4">
        <w:rPr>
          <w:rFonts w:hint="eastAsia"/>
        </w:rPr>
        <w:t>演者の皆様は、それぞれの研究分野で世界をリードしておられますので、最先端の研究成果を御紹介いただけるものと思います。</w:t>
      </w:r>
      <w:r w:rsidR="00873035">
        <w:rPr>
          <w:rFonts w:hint="eastAsia"/>
        </w:rPr>
        <w:t>併せて当部門の研究成果につ</w:t>
      </w:r>
      <w:r w:rsidR="00D11A1E">
        <w:rPr>
          <w:rFonts w:hint="eastAsia"/>
        </w:rPr>
        <w:t>い</w:t>
      </w:r>
      <w:r w:rsidR="00873035">
        <w:rPr>
          <w:rFonts w:hint="eastAsia"/>
        </w:rPr>
        <w:t>ても紹介させて頂きます。</w:t>
      </w:r>
      <w:r w:rsidR="00E3566A">
        <w:rPr>
          <w:rFonts w:hint="eastAsia"/>
        </w:rPr>
        <w:t>関係する分野に興味をお持ちの研究者、大学院生、学部学生の皆様には、</w:t>
      </w:r>
      <w:r w:rsidR="002753C4">
        <w:rPr>
          <w:rFonts w:hint="eastAsia"/>
        </w:rPr>
        <w:t>ぜひ</w:t>
      </w:r>
      <w:r>
        <w:t>ご来臨を賜りますよう</w:t>
      </w:r>
      <w:r w:rsidR="002753C4">
        <w:rPr>
          <w:rFonts w:hint="eastAsia"/>
        </w:rPr>
        <w:t>、</w:t>
      </w:r>
      <w:r>
        <w:t>ご案内申し上げます。</w:t>
      </w:r>
      <w:r w:rsidR="00E3566A">
        <w:rPr>
          <w:rFonts w:hint="eastAsia"/>
        </w:rPr>
        <w:t xml:space="preserve">　</w:t>
      </w:r>
    </w:p>
    <w:p w:rsidR="00E3566A" w:rsidRDefault="00E3566A" w:rsidP="00D11A1E">
      <w:pPr>
        <w:ind w:firstLineChars="100" w:firstLine="210"/>
      </w:pPr>
      <w:r>
        <w:rPr>
          <w:rFonts w:hint="eastAsia"/>
        </w:rPr>
        <w:t>入場は無料です。また、内容が多岐に渉りますため、出入りは自由とさせて頂</w:t>
      </w:r>
      <w:r w:rsidR="00D11A1E">
        <w:rPr>
          <w:rFonts w:hint="eastAsia"/>
        </w:rPr>
        <w:t>き</w:t>
      </w:r>
      <w:r>
        <w:rPr>
          <w:rFonts w:hint="eastAsia"/>
        </w:rPr>
        <w:t>ます。興味のある演題を聴講下さい。使用言語</w:t>
      </w:r>
      <w:r>
        <w:rPr>
          <w:rFonts w:hint="eastAsia"/>
        </w:rPr>
        <w:t>は</w:t>
      </w:r>
      <w:r>
        <w:rPr>
          <w:rFonts w:hint="eastAsia"/>
        </w:rPr>
        <w:t>英語</w:t>
      </w:r>
      <w:r>
        <w:rPr>
          <w:rFonts w:hint="eastAsia"/>
        </w:rPr>
        <w:t>で</w:t>
      </w:r>
      <w:r>
        <w:rPr>
          <w:rFonts w:hint="eastAsia"/>
        </w:rPr>
        <w:t>同時通訳</w:t>
      </w:r>
      <w:r>
        <w:rPr>
          <w:rFonts w:hint="eastAsia"/>
        </w:rPr>
        <w:t>はありません。</w:t>
      </w:r>
    </w:p>
    <w:p w:rsidR="00E3566A" w:rsidRDefault="00E3566A" w:rsidP="008D4D95">
      <w:pPr>
        <w:ind w:firstLineChars="100" w:firstLine="210"/>
      </w:pPr>
      <w:r>
        <w:rPr>
          <w:rFonts w:hint="eastAsia"/>
        </w:rPr>
        <w:t>事前申し込みは不要です</w:t>
      </w:r>
      <w:r w:rsidR="00D11A1E">
        <w:rPr>
          <w:rFonts w:hint="eastAsia"/>
        </w:rPr>
        <w:t>。</w:t>
      </w:r>
      <w:r>
        <w:rPr>
          <w:rFonts w:hint="eastAsia"/>
        </w:rPr>
        <w:t>お問い合わせ</w:t>
      </w:r>
      <w:r>
        <w:rPr>
          <w:rFonts w:hint="eastAsia"/>
        </w:rPr>
        <w:t>は下記</w:t>
      </w:r>
      <w:r>
        <w:rPr>
          <w:rFonts w:hint="eastAsia"/>
        </w:rPr>
        <w:t>事務局までお願いします。</w:t>
      </w:r>
      <w:r w:rsidR="004300DC">
        <w:rPr>
          <w:rFonts w:hint="eastAsia"/>
        </w:rPr>
        <w:t>講演要旨は当部門のHP</w:t>
      </w:r>
      <w:r w:rsidR="008D4D95">
        <w:t xml:space="preserve">&lt; </w:t>
      </w:r>
      <w:r w:rsidR="008D4D95" w:rsidRPr="008D4D95">
        <w:rPr>
          <w:rFonts w:hint="eastAsia"/>
        </w:rPr>
        <w:t xml:space="preserve"> </w:t>
      </w:r>
      <w:hyperlink r:id="rId4" w:history="1">
        <w:r w:rsidR="008D4D95" w:rsidRPr="0087233B">
          <w:rPr>
            <w:rStyle w:val="a3"/>
            <w:rFonts w:hint="eastAsia"/>
          </w:rPr>
          <w:t>https://www.naro.affrc.go.jp/nias</w:t>
        </w:r>
        <w:r w:rsidR="008D4D95" w:rsidRPr="0087233B">
          <w:rPr>
            <w:rStyle w:val="a3"/>
          </w:rPr>
          <w:t>/</w:t>
        </w:r>
      </w:hyperlink>
      <w:r w:rsidR="008D4D95">
        <w:t xml:space="preserve"> &gt;</w:t>
      </w:r>
      <w:r w:rsidR="004300DC">
        <w:rPr>
          <w:rFonts w:hint="eastAsia"/>
        </w:rPr>
        <w:t>に掲載いたします。</w:t>
      </w:r>
    </w:p>
    <w:p w:rsidR="004300DC" w:rsidRDefault="004300DC" w:rsidP="00D11A1E">
      <w:pPr>
        <w:ind w:firstLineChars="100" w:firstLine="210"/>
      </w:pPr>
    </w:p>
    <w:p w:rsidR="004300DC" w:rsidRDefault="008D4D95" w:rsidP="008D4D95">
      <w:pPr>
        <w:rPr>
          <w:rFonts w:hint="eastAsia"/>
        </w:rPr>
      </w:pPr>
      <w:r>
        <w:rPr>
          <w:rFonts w:hint="eastAsia"/>
        </w:rPr>
        <w:t xml:space="preserve">　</w:t>
      </w:r>
    </w:p>
    <w:p w:rsidR="00E3566A" w:rsidRDefault="00E3566A" w:rsidP="00E3566A">
      <w:r>
        <w:rPr>
          <w:rFonts w:hint="eastAsia"/>
        </w:rPr>
        <w:t xml:space="preserve">　</w:t>
      </w:r>
      <w:bookmarkStart w:id="0" w:name="_GoBack"/>
      <w:bookmarkEnd w:id="0"/>
    </w:p>
    <w:p w:rsidR="00E3566A" w:rsidRDefault="00E3566A" w:rsidP="00E3566A">
      <w:r>
        <w:rPr>
          <w:rFonts w:hint="eastAsia"/>
        </w:rPr>
        <w:t>農研機構生物機能利用研究部門企画管理部　大島、高辻</w:t>
      </w:r>
    </w:p>
    <w:p w:rsidR="00E3566A" w:rsidRDefault="00E3566A" w:rsidP="00E3566A">
      <w:r>
        <w:rPr>
          <w:rFonts w:hint="eastAsia"/>
        </w:rPr>
        <w:t xml:space="preserve">　</w:t>
      </w:r>
      <w:hyperlink r:id="rId5" w:history="1">
        <w:r w:rsidRPr="0087233B">
          <w:rPr>
            <w:rStyle w:val="a3"/>
          </w:rPr>
          <w:t>Tel:029-838-7423</w:t>
        </w:r>
      </w:hyperlink>
      <w:r>
        <w:rPr>
          <w:rFonts w:hint="eastAsia"/>
        </w:rPr>
        <w:t xml:space="preserve">　E-mail: </w:t>
      </w:r>
      <w:hyperlink r:id="rId6" w:history="1">
        <w:r w:rsidRPr="003A6F0F">
          <w:rPr>
            <w:rStyle w:val="a3"/>
          </w:rPr>
          <w:t>mohshima@affrc.go.jp</w:t>
        </w:r>
      </w:hyperlink>
      <w:r>
        <w:t xml:space="preserve"> </w:t>
      </w:r>
      <w:r>
        <w:rPr>
          <w:rFonts w:hint="eastAsia"/>
        </w:rPr>
        <w:t xml:space="preserve">または </w:t>
      </w:r>
      <w:hyperlink r:id="rId7" w:history="1">
        <w:r w:rsidRPr="003A6F0F">
          <w:rPr>
            <w:rStyle w:val="a3"/>
          </w:rPr>
          <w:t>takatsuh@affrc.go.jp</w:t>
        </w:r>
      </w:hyperlink>
      <w:r>
        <w:rPr>
          <w:rFonts w:hint="eastAsia"/>
        </w:rPr>
        <w:t xml:space="preserve">　</w:t>
      </w:r>
    </w:p>
    <w:p w:rsidR="00E3566A" w:rsidRPr="00B3483D" w:rsidRDefault="00E3566A" w:rsidP="00E3566A"/>
    <w:p w:rsidR="00E3566A" w:rsidRDefault="00E3566A" w:rsidP="00E3566A">
      <w:pPr>
        <w:ind w:firstLineChars="100" w:firstLine="210"/>
      </w:pPr>
      <w:r>
        <w:rPr>
          <w:rFonts w:hint="eastAsia"/>
        </w:rPr>
        <w:t>日時　　平成２９年１１月２２日（水曜日）　午後１時～午後５時</w:t>
      </w:r>
    </w:p>
    <w:p w:rsidR="00E3566A" w:rsidRDefault="00E3566A" w:rsidP="00E3566A">
      <w:pPr>
        <w:ind w:firstLineChars="50" w:firstLine="105"/>
      </w:pPr>
      <w:r>
        <w:t xml:space="preserve"> 場所　　</w:t>
      </w:r>
      <w:r>
        <w:rPr>
          <w:rFonts w:hint="eastAsia"/>
        </w:rPr>
        <w:t>茨城県つくば市竹園２－２０－３　つくば国際会議場中会議室２０１</w:t>
      </w:r>
    </w:p>
    <w:p w:rsidR="00E3566A" w:rsidRDefault="00E3566A" w:rsidP="00E3566A">
      <w:r>
        <w:rPr>
          <w:rFonts w:hint="eastAsia"/>
        </w:rPr>
        <w:t xml:space="preserve">　　　　　（つくばエクスプレスつくば駅より徒歩１０分）</w:t>
      </w:r>
    </w:p>
    <w:p w:rsidR="00E3566A" w:rsidRDefault="00E3566A" w:rsidP="00E3566A"/>
    <w:p w:rsidR="00E3566A" w:rsidRDefault="00E3566A" w:rsidP="00E3566A">
      <w:r>
        <w:t>13:00~13:05　主催者挨拶　農研機構理事長　井邊　時雄</w:t>
      </w:r>
    </w:p>
    <w:p w:rsidR="00E3566A" w:rsidRDefault="00E3566A" w:rsidP="00E3566A">
      <w:r>
        <w:t>13:05~13:45</w:t>
      </w:r>
    </w:p>
    <w:p w:rsidR="00E3566A" w:rsidRDefault="00E3566A" w:rsidP="00E3566A">
      <w:r>
        <w:rPr>
          <w:rFonts w:hint="eastAsia"/>
        </w:rPr>
        <w:t>バイテク作物が作り出す経済効果＜</w:t>
      </w:r>
      <w:proofErr w:type="spellStart"/>
      <w:r>
        <w:t>Bioeconomy</w:t>
      </w:r>
      <w:proofErr w:type="spellEnd"/>
      <w:r>
        <w:t xml:space="preserve">＞の世界の潮流と展望　</w:t>
      </w:r>
    </w:p>
    <w:p w:rsidR="00E3566A" w:rsidRDefault="00E3566A" w:rsidP="00E3566A">
      <w:r>
        <w:rPr>
          <w:rFonts w:hint="eastAsia"/>
        </w:rPr>
        <w:t>～生物燃料と物質生産から～</w:t>
      </w:r>
    </w:p>
    <w:p w:rsidR="00E3566A" w:rsidRDefault="00E3566A" w:rsidP="00E3566A">
      <w:r>
        <w:t>EU　ジョイントリサーチセンター議長　Emilio Rodríguez-</w:t>
      </w:r>
      <w:proofErr w:type="spellStart"/>
      <w:r>
        <w:t>Cerezo</w:t>
      </w:r>
      <w:proofErr w:type="spellEnd"/>
    </w:p>
    <w:p w:rsidR="00E3566A" w:rsidRDefault="00E3566A" w:rsidP="00E3566A">
      <w:r>
        <w:t>13:45～14:25</w:t>
      </w:r>
    </w:p>
    <w:p w:rsidR="00E3566A" w:rsidRDefault="00E3566A" w:rsidP="00E3566A">
      <w:r>
        <w:rPr>
          <w:rFonts w:hint="eastAsia"/>
        </w:rPr>
        <w:t>アグロバクテリウムによる形質転換に重要な植物の遺伝子とプロセスの解明</w:t>
      </w:r>
    </w:p>
    <w:p w:rsidR="00E3566A" w:rsidRDefault="00E3566A" w:rsidP="00E3566A">
      <w:r>
        <w:rPr>
          <w:rFonts w:hint="eastAsia"/>
        </w:rPr>
        <w:t>～形質転換のしやすさは何が決めるのか？～</w:t>
      </w:r>
    </w:p>
    <w:p w:rsidR="00E3566A" w:rsidRDefault="00E3566A" w:rsidP="00E3566A">
      <w:r>
        <w:rPr>
          <w:rFonts w:hint="eastAsia"/>
        </w:rPr>
        <w:t xml:space="preserve">パデュー大学生物科学科教授　　</w:t>
      </w:r>
      <w:r>
        <w:t xml:space="preserve">Stanton B. </w:t>
      </w:r>
      <w:proofErr w:type="spellStart"/>
      <w:r>
        <w:t>Gelvin</w:t>
      </w:r>
      <w:proofErr w:type="spellEnd"/>
    </w:p>
    <w:p w:rsidR="00E3566A" w:rsidRDefault="00E3566A" w:rsidP="00E3566A">
      <w:r>
        <w:t>14:25~14:50</w:t>
      </w:r>
    </w:p>
    <w:p w:rsidR="00E3566A" w:rsidRDefault="00E3566A" w:rsidP="00E3566A">
      <w:r>
        <w:rPr>
          <w:rFonts w:hint="eastAsia"/>
        </w:rPr>
        <w:t>スギ花粉症緩和米の社会受容と新しいゲノム操作技術の開発</w:t>
      </w:r>
    </w:p>
    <w:p w:rsidR="00E3566A" w:rsidRDefault="00E3566A" w:rsidP="00E3566A">
      <w:r>
        <w:rPr>
          <w:rFonts w:hint="eastAsia"/>
        </w:rPr>
        <w:t>農研機構生物機能利用研究部門遺伝子利用基盤研究領域長　田部井豊</w:t>
      </w:r>
    </w:p>
    <w:p w:rsidR="00E3566A" w:rsidRDefault="00E3566A" w:rsidP="00E3566A"/>
    <w:p w:rsidR="00E3566A" w:rsidRDefault="00E3566A" w:rsidP="00E3566A">
      <w:r>
        <w:lastRenderedPageBreak/>
        <w:t>14:50~15:10　　　　　休憩</w:t>
      </w:r>
    </w:p>
    <w:p w:rsidR="00E3566A" w:rsidRDefault="00E3566A" w:rsidP="00E3566A">
      <w:r>
        <w:t xml:space="preserve">15:10~15:50　 </w:t>
      </w:r>
    </w:p>
    <w:p w:rsidR="00E3566A" w:rsidRDefault="00E3566A" w:rsidP="00E3566A">
      <w:r>
        <w:rPr>
          <w:rFonts w:hint="eastAsia"/>
        </w:rPr>
        <w:t>チョウ類の性はどうやって決まるのか？</w:t>
      </w:r>
    </w:p>
    <w:p w:rsidR="00E3566A" w:rsidRDefault="00E3566A" w:rsidP="00E3566A">
      <w:r>
        <w:rPr>
          <w:rFonts w:hint="eastAsia"/>
        </w:rPr>
        <w:t>～性染色体の微細解剖と遺伝子の解析からわかったこと～</w:t>
      </w:r>
    </w:p>
    <w:p w:rsidR="00E3566A" w:rsidRDefault="00E3566A" w:rsidP="00E3566A">
      <w:r>
        <w:rPr>
          <w:rFonts w:hint="eastAsia"/>
        </w:rPr>
        <w:t xml:space="preserve">チェコ国立昆虫学研究所長　</w:t>
      </w:r>
      <w:r>
        <w:t xml:space="preserve">Frantisek </w:t>
      </w:r>
      <w:proofErr w:type="spellStart"/>
      <w:r>
        <w:t>Marec</w:t>
      </w:r>
      <w:proofErr w:type="spellEnd"/>
    </w:p>
    <w:p w:rsidR="00E3566A" w:rsidRDefault="00E3566A" w:rsidP="00E3566A">
      <w:r>
        <w:t>15:50~16:15</w:t>
      </w:r>
    </w:p>
    <w:p w:rsidR="00E3566A" w:rsidRDefault="00E3566A" w:rsidP="00E3566A">
      <w:r>
        <w:rPr>
          <w:rFonts w:hint="eastAsia"/>
        </w:rPr>
        <w:t>遺伝子組換えカイコによる蚕業革命</w:t>
      </w:r>
    </w:p>
    <w:p w:rsidR="00E3566A" w:rsidRDefault="00E3566A" w:rsidP="00E3566A">
      <w:r>
        <w:rPr>
          <w:rFonts w:hint="eastAsia"/>
        </w:rPr>
        <w:t>農研機構生物機能利用研究部門新産業開拓研究領域長　門野　敬子</w:t>
      </w:r>
    </w:p>
    <w:p w:rsidR="00E3566A" w:rsidRDefault="00E3566A" w:rsidP="00E3566A">
      <w:r>
        <w:t>16:15~16:55</w:t>
      </w:r>
    </w:p>
    <w:p w:rsidR="00E3566A" w:rsidRDefault="00E3566A" w:rsidP="00E3566A">
      <w:r>
        <w:rPr>
          <w:rFonts w:hint="eastAsia"/>
        </w:rPr>
        <w:t>異種間臓器移植実現のための多重遺伝子組換え豚の開発戦略</w:t>
      </w:r>
    </w:p>
    <w:p w:rsidR="00E3566A" w:rsidRDefault="00E3566A" w:rsidP="00E3566A">
      <w:r>
        <w:rPr>
          <w:rFonts w:hint="eastAsia"/>
        </w:rPr>
        <w:t>～新たな医療技術を目指して～</w:t>
      </w:r>
    </w:p>
    <w:p w:rsidR="00E3566A" w:rsidRDefault="00E3566A" w:rsidP="00E3566A">
      <w:r>
        <w:rPr>
          <w:rFonts w:hint="eastAsia"/>
        </w:rPr>
        <w:t xml:space="preserve">フリードリッヒ・レフラー研究所教授　</w:t>
      </w:r>
      <w:r>
        <w:t>Heiner Niemann</w:t>
      </w:r>
    </w:p>
    <w:p w:rsidR="00E3566A" w:rsidRDefault="00E3566A" w:rsidP="00E3566A">
      <w:r>
        <w:t xml:space="preserve">16:55~17:00　</w:t>
      </w:r>
    </w:p>
    <w:p w:rsidR="00394EB4" w:rsidRDefault="00E3566A" w:rsidP="00E3566A">
      <w:r>
        <w:rPr>
          <w:rFonts w:hint="eastAsia"/>
        </w:rPr>
        <w:t>閉会挨拶　農研機構副理事長　佐々木昭博</w:t>
      </w:r>
    </w:p>
    <w:p w:rsidR="00E3566A" w:rsidRDefault="00E3566A"/>
    <w:sectPr w:rsidR="00E356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08"/>
    <w:rsid w:val="002753C4"/>
    <w:rsid w:val="002C3558"/>
    <w:rsid w:val="00394EB4"/>
    <w:rsid w:val="004300DC"/>
    <w:rsid w:val="004F70E9"/>
    <w:rsid w:val="00624771"/>
    <w:rsid w:val="006E3E0B"/>
    <w:rsid w:val="008555E9"/>
    <w:rsid w:val="00873035"/>
    <w:rsid w:val="008D4D95"/>
    <w:rsid w:val="00B22408"/>
    <w:rsid w:val="00D11A1E"/>
    <w:rsid w:val="00E3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18568"/>
  <w15:chartTrackingRefBased/>
  <w15:docId w15:val="{4B0500AE-7F6D-4B84-839A-834AFC44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66A"/>
    <w:rPr>
      <w:color w:val="0563C1" w:themeColor="hyperlink"/>
      <w:u w:val="single"/>
    </w:rPr>
  </w:style>
  <w:style w:type="character" w:styleId="a4">
    <w:name w:val="Unresolved Mention"/>
    <w:basedOn w:val="a0"/>
    <w:uiPriority w:val="99"/>
    <w:semiHidden/>
    <w:unhideWhenUsed/>
    <w:rsid w:val="00E3566A"/>
    <w:rPr>
      <w:color w:val="808080"/>
      <w:shd w:val="clear" w:color="auto" w:fill="E6E6E6"/>
    </w:rPr>
  </w:style>
  <w:style w:type="paragraph" w:styleId="a5">
    <w:name w:val="Balloon Text"/>
    <w:basedOn w:val="a"/>
    <w:link w:val="a6"/>
    <w:uiPriority w:val="99"/>
    <w:semiHidden/>
    <w:unhideWhenUsed/>
    <w:rsid w:val="004300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0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katsuh@affrc.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hshima@affrc.go.jp" TargetMode="External"/><Relationship Id="rId5" Type="http://schemas.openxmlformats.org/officeDocument/2006/relationships/hyperlink" Target="Tel:029-838-7423" TargetMode="External"/><Relationship Id="rId4" Type="http://schemas.openxmlformats.org/officeDocument/2006/relationships/hyperlink" Target="https://www.naro.affrc.go.jp/nias/"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dc:creator>
  <cp:keywords/>
  <dc:description/>
  <cp:lastModifiedBy>大島</cp:lastModifiedBy>
  <cp:revision>5</cp:revision>
  <cp:lastPrinted>2017-11-08T00:09:00Z</cp:lastPrinted>
  <dcterms:created xsi:type="dcterms:W3CDTF">2017-11-07T23:56:00Z</dcterms:created>
  <dcterms:modified xsi:type="dcterms:W3CDTF">2017-11-08T00:49:00Z</dcterms:modified>
</cp:coreProperties>
</file>