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70" w:rsidRDefault="006D0D70">
      <w:pPr>
        <w:rPr>
          <w:rFonts w:asciiTheme="majorEastAsia" w:eastAsiaTheme="majorEastAsia" w:hAnsiTheme="majorEastAsia"/>
          <w:sz w:val="22"/>
        </w:rPr>
      </w:pPr>
      <w:r>
        <w:rPr>
          <w:rFonts w:asciiTheme="majorEastAsia" w:eastAsiaTheme="majorEastAsia" w:hAnsiTheme="majorEastAsia" w:hint="eastAsia"/>
          <w:sz w:val="22"/>
        </w:rPr>
        <w:t>求むポスドク</w:t>
      </w:r>
    </w:p>
    <w:p w:rsidR="006D0D70" w:rsidRDefault="006D0D70">
      <w:pPr>
        <w:rPr>
          <w:rFonts w:asciiTheme="majorEastAsia" w:eastAsiaTheme="majorEastAsia" w:hAnsiTheme="majorEastAsia" w:hint="eastAsia"/>
          <w:sz w:val="22"/>
        </w:rPr>
      </w:pPr>
    </w:p>
    <w:p w:rsidR="0097338E" w:rsidRDefault="006D0D70">
      <w:pPr>
        <w:rPr>
          <w:rFonts w:asciiTheme="majorEastAsia" w:eastAsiaTheme="majorEastAsia" w:hAnsiTheme="majorEastAsia"/>
          <w:sz w:val="22"/>
        </w:rPr>
      </w:pPr>
      <w:r>
        <w:rPr>
          <w:rFonts w:asciiTheme="majorEastAsia" w:eastAsiaTheme="majorEastAsia" w:hAnsiTheme="majorEastAsia" w:hint="eastAsia"/>
          <w:sz w:val="22"/>
        </w:rPr>
        <w:t>熊本の大地より世界へ発信しよう</w:t>
      </w:r>
    </w:p>
    <w:p w:rsidR="006D0D70" w:rsidRDefault="006D0D70">
      <w:pPr>
        <w:rPr>
          <w:rFonts w:asciiTheme="majorEastAsia" w:eastAsiaTheme="majorEastAsia" w:hAnsiTheme="majorEastAsia"/>
          <w:sz w:val="22"/>
        </w:rPr>
      </w:pPr>
    </w:p>
    <w:p w:rsidR="006D0D70" w:rsidRDefault="006D0D70" w:rsidP="006250E6">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熊本市東区渡鹿に位置する東海大学総合農学研究所にて、「アミノ酸プロファイルによる不受胎牛の早期発見」研究事業を推進する。牛子宮内環境と血液内アミノ酸群の相関、候補アミノ酸群の培養細胞や生体における機能試験を中心に展開し、生産者に役立つ不受胎牛早期発見技術の創出を行う。</w:t>
      </w:r>
    </w:p>
    <w:p w:rsidR="006D0D70" w:rsidRDefault="006250E6">
      <w:pPr>
        <w:rPr>
          <w:rFonts w:asciiTheme="majorEastAsia" w:eastAsiaTheme="majorEastAsia" w:hAnsiTheme="majorEastAsia"/>
          <w:sz w:val="22"/>
        </w:rPr>
      </w:pPr>
      <w:r>
        <w:rPr>
          <w:rFonts w:asciiTheme="majorEastAsia" w:eastAsiaTheme="majorEastAsia" w:hAnsiTheme="majorEastAsia" w:hint="eastAsia"/>
          <w:sz w:val="22"/>
        </w:rPr>
        <w:t xml:space="preserve">　同時に、現在進行中の研究にも関わり、英語論文作成法を習得するとともに研究費取得も積極的に行おうとする研究</w:t>
      </w:r>
      <w:r w:rsidR="00BB3EDE">
        <w:rPr>
          <w:rFonts w:asciiTheme="majorEastAsia" w:eastAsiaTheme="majorEastAsia" w:hAnsiTheme="majorEastAsia" w:hint="eastAsia"/>
          <w:sz w:val="22"/>
        </w:rPr>
        <w:t>者</w:t>
      </w:r>
      <w:r>
        <w:rPr>
          <w:rFonts w:asciiTheme="majorEastAsia" w:eastAsiaTheme="majorEastAsia" w:hAnsiTheme="majorEastAsia" w:hint="eastAsia"/>
          <w:sz w:val="22"/>
        </w:rPr>
        <w:t>を歓迎します。</w:t>
      </w:r>
    </w:p>
    <w:p w:rsidR="00BB3EDE" w:rsidRDefault="00F02BE2">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6250E6" w:rsidRDefault="00F02BE2">
      <w:pPr>
        <w:rPr>
          <w:rFonts w:asciiTheme="majorEastAsia" w:eastAsiaTheme="majorEastAsia" w:hAnsiTheme="majorEastAsia"/>
          <w:sz w:val="22"/>
        </w:rPr>
      </w:pPr>
      <w:r>
        <w:rPr>
          <w:rFonts w:asciiTheme="majorEastAsia" w:eastAsiaTheme="majorEastAsia" w:hAnsiTheme="majorEastAsia" w:hint="eastAsia"/>
          <w:sz w:val="22"/>
        </w:rPr>
        <w:t>阿蘇や天草に近く、住まいは大学より歩いて5∼8分</w:t>
      </w:r>
    </w:p>
    <w:p w:rsidR="006250E6" w:rsidRDefault="006250E6">
      <w:pPr>
        <w:rPr>
          <w:rFonts w:asciiTheme="majorEastAsia" w:eastAsiaTheme="majorEastAsia" w:hAnsiTheme="majorEastAsia" w:hint="eastAsia"/>
          <w:sz w:val="22"/>
        </w:rPr>
      </w:pPr>
      <w:r>
        <w:rPr>
          <w:rFonts w:asciiTheme="majorEastAsia" w:eastAsiaTheme="majorEastAsia" w:hAnsiTheme="majorEastAsia" w:hint="eastAsia"/>
          <w:sz w:val="22"/>
        </w:rPr>
        <w:t>給与その他は東海大学の規定による</w:t>
      </w:r>
    </w:p>
    <w:p w:rsidR="006D0D70" w:rsidRDefault="006D0D70">
      <w:pPr>
        <w:rPr>
          <w:rFonts w:asciiTheme="majorEastAsia" w:eastAsiaTheme="majorEastAsia" w:hAnsiTheme="majorEastAsia"/>
          <w:sz w:val="22"/>
        </w:rPr>
      </w:pPr>
    </w:p>
    <w:p w:rsidR="007649AF" w:rsidRDefault="00BB3EDE">
      <w:pPr>
        <w:rPr>
          <w:rFonts w:asciiTheme="majorEastAsia" w:eastAsiaTheme="majorEastAsia" w:hAnsiTheme="majorEastAsia" w:hint="eastAsia"/>
          <w:sz w:val="22"/>
        </w:rPr>
      </w:pPr>
      <w:r>
        <w:rPr>
          <w:rFonts w:asciiTheme="majorEastAsia" w:eastAsiaTheme="majorEastAsia" w:hAnsiTheme="majorEastAsia" w:hint="eastAsia"/>
          <w:sz w:val="22"/>
        </w:rPr>
        <w:t>連絡先</w:t>
      </w:r>
      <w:r w:rsidR="007649AF">
        <w:rPr>
          <w:rFonts w:asciiTheme="majorEastAsia" w:eastAsiaTheme="majorEastAsia" w:hAnsiTheme="majorEastAsia" w:hint="eastAsia"/>
          <w:sz w:val="22"/>
        </w:rPr>
        <w:t>:</w:t>
      </w:r>
      <w:bookmarkStart w:id="0" w:name="_GoBack"/>
      <w:bookmarkEnd w:id="0"/>
    </w:p>
    <w:p w:rsidR="00BB3EDE" w:rsidRDefault="00BB3EDE">
      <w:pPr>
        <w:rPr>
          <w:rFonts w:asciiTheme="majorEastAsia" w:eastAsiaTheme="majorEastAsia" w:hAnsiTheme="majorEastAsia"/>
          <w:sz w:val="22"/>
        </w:rPr>
      </w:pPr>
      <w:r>
        <w:rPr>
          <w:rFonts w:asciiTheme="majorEastAsia" w:eastAsiaTheme="majorEastAsia" w:hAnsiTheme="majorEastAsia" w:hint="eastAsia"/>
          <w:sz w:val="22"/>
        </w:rPr>
        <w:t>今川和彦</w:t>
      </w:r>
    </w:p>
    <w:p w:rsidR="00BB3EDE" w:rsidRDefault="00BB3EDE">
      <w:pPr>
        <w:rPr>
          <w:rFonts w:asciiTheme="majorEastAsia" w:eastAsiaTheme="majorEastAsia" w:hAnsiTheme="majorEastAsia"/>
          <w:sz w:val="22"/>
        </w:rPr>
      </w:pPr>
      <w:r>
        <w:rPr>
          <w:rFonts w:asciiTheme="majorEastAsia" w:eastAsiaTheme="majorEastAsia" w:hAnsiTheme="majorEastAsia" w:hint="eastAsia"/>
          <w:sz w:val="22"/>
        </w:rPr>
        <w:t>分子繁殖科学研究室</w:t>
      </w:r>
    </w:p>
    <w:p w:rsidR="00BB3EDE" w:rsidRDefault="00BB3EDE">
      <w:pPr>
        <w:rPr>
          <w:rFonts w:asciiTheme="majorEastAsia" w:eastAsiaTheme="majorEastAsia" w:hAnsiTheme="majorEastAsia"/>
          <w:sz w:val="22"/>
        </w:rPr>
      </w:pPr>
      <w:r>
        <w:rPr>
          <w:rFonts w:asciiTheme="majorEastAsia" w:eastAsiaTheme="majorEastAsia" w:hAnsiTheme="majorEastAsia" w:hint="eastAsia"/>
          <w:sz w:val="22"/>
        </w:rPr>
        <w:t>東海大学総合農学研究所</w:t>
      </w:r>
    </w:p>
    <w:p w:rsidR="00BB3EDE" w:rsidRDefault="00BB3EDE">
      <w:pPr>
        <w:rPr>
          <w:rFonts w:asciiTheme="majorEastAsia" w:eastAsiaTheme="majorEastAsia" w:hAnsiTheme="majorEastAsia"/>
          <w:sz w:val="22"/>
        </w:rPr>
      </w:pPr>
      <w:r>
        <w:rPr>
          <w:rFonts w:asciiTheme="majorEastAsia" w:eastAsiaTheme="majorEastAsia" w:hAnsiTheme="majorEastAsia" w:hint="eastAsia"/>
          <w:sz w:val="22"/>
        </w:rPr>
        <w:t>〒862-8652熊本市東区渡鹿9-1-1</w:t>
      </w:r>
    </w:p>
    <w:p w:rsidR="00BB3EDE" w:rsidRDefault="00BB3EDE">
      <w:pPr>
        <w:rPr>
          <w:rFonts w:asciiTheme="majorEastAsia" w:eastAsiaTheme="majorEastAsia" w:hAnsiTheme="majorEastAsia"/>
          <w:sz w:val="22"/>
        </w:rPr>
      </w:pPr>
      <w:r>
        <w:rPr>
          <w:rFonts w:asciiTheme="majorEastAsia" w:eastAsiaTheme="majorEastAsia" w:hAnsiTheme="majorEastAsia" w:hint="eastAsia"/>
          <w:sz w:val="22"/>
        </w:rPr>
        <w:t>電話：0</w:t>
      </w:r>
      <w:r>
        <w:rPr>
          <w:rFonts w:asciiTheme="majorEastAsia" w:eastAsiaTheme="majorEastAsia" w:hAnsiTheme="majorEastAsia"/>
          <w:sz w:val="22"/>
        </w:rPr>
        <w:t>96-386-2652</w:t>
      </w:r>
    </w:p>
    <w:p w:rsidR="00BB3EDE" w:rsidRPr="006D0D70" w:rsidRDefault="00BB3EDE">
      <w:pPr>
        <w:rPr>
          <w:rFonts w:asciiTheme="majorEastAsia" w:eastAsiaTheme="majorEastAsia" w:hAnsiTheme="majorEastAsia" w:hint="eastAsia"/>
          <w:sz w:val="22"/>
        </w:rPr>
      </w:pPr>
      <w:r>
        <w:rPr>
          <w:rFonts w:asciiTheme="majorEastAsia" w:eastAsiaTheme="majorEastAsia" w:hAnsiTheme="majorEastAsia" w:hint="eastAsia"/>
          <w:sz w:val="22"/>
        </w:rPr>
        <w:t>E</w:t>
      </w:r>
      <w:r>
        <w:rPr>
          <w:rFonts w:asciiTheme="majorEastAsia" w:eastAsiaTheme="majorEastAsia" w:hAnsiTheme="majorEastAsia"/>
          <w:sz w:val="22"/>
        </w:rPr>
        <w:t>-mail:</w:t>
      </w:r>
      <w:r w:rsidR="00A14AFD">
        <w:rPr>
          <w:rFonts w:asciiTheme="majorEastAsia" w:eastAsiaTheme="majorEastAsia" w:hAnsiTheme="majorEastAsia"/>
          <w:sz w:val="22"/>
        </w:rPr>
        <w:t xml:space="preserve"> </w:t>
      </w:r>
      <w:r>
        <w:rPr>
          <w:rFonts w:asciiTheme="majorEastAsia" w:eastAsiaTheme="majorEastAsia" w:hAnsiTheme="majorEastAsia"/>
          <w:sz w:val="22"/>
        </w:rPr>
        <w:t>ik459102@tsc.u-tokai.ac.jp</w:t>
      </w:r>
    </w:p>
    <w:sectPr w:rsidR="00BB3EDE" w:rsidRPr="006D0D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70"/>
    <w:rsid w:val="003C416E"/>
    <w:rsid w:val="004B5919"/>
    <w:rsid w:val="006250E6"/>
    <w:rsid w:val="006D0D70"/>
    <w:rsid w:val="007649AF"/>
    <w:rsid w:val="0097338E"/>
    <w:rsid w:val="00A14AFD"/>
    <w:rsid w:val="00BB3EDE"/>
    <w:rsid w:val="00F0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C3616"/>
  <w15:chartTrackingRefBased/>
  <w15:docId w15:val="{58E37F41-F7E4-460A-9F3C-C93C053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Imakawa</dc:creator>
  <cp:keywords/>
  <dc:description/>
  <cp:lastModifiedBy>Kaz　Imakawa</cp:lastModifiedBy>
  <cp:revision>2</cp:revision>
  <cp:lastPrinted>2019-03-28T05:13:00Z</cp:lastPrinted>
  <dcterms:created xsi:type="dcterms:W3CDTF">2019-03-28T04:28:00Z</dcterms:created>
  <dcterms:modified xsi:type="dcterms:W3CDTF">2019-03-28T05:19:00Z</dcterms:modified>
</cp:coreProperties>
</file>